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C98" w:rsidRPr="00B65707" w:rsidRDefault="00861C98" w:rsidP="00B6570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85AC7" w:rsidRPr="00B65707" w:rsidRDefault="00E40DCB" w:rsidP="00B65707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32"/>
          <w:szCs w:val="32"/>
        </w:rPr>
      </w:pPr>
      <w:r w:rsidRPr="00B6570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Новый год в Санкт-Петербурге</w:t>
      </w:r>
    </w:p>
    <w:p w:rsidR="00E40DCB" w:rsidRPr="00B65707" w:rsidRDefault="00C62AE4" w:rsidP="00B65707">
      <w:pPr>
        <w:spacing w:after="0" w:line="240" w:lineRule="auto"/>
        <w:ind w:right="-307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B6570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Стоимость тура: </w:t>
      </w:r>
    </w:p>
    <w:p w:rsidR="00C62AE4" w:rsidRPr="00B65707" w:rsidRDefault="00E40DCB" w:rsidP="00B65707">
      <w:pPr>
        <w:spacing w:after="0" w:line="240" w:lineRule="auto"/>
        <w:ind w:right="-307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B6570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1</w:t>
      </w:r>
      <w:r w:rsidR="00B6570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6</w:t>
      </w:r>
      <w:r w:rsidRPr="00B6570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5 USD + </w:t>
      </w:r>
      <w:r w:rsidR="00B6570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295</w:t>
      </w:r>
      <w:r w:rsidR="00C62AE4" w:rsidRPr="00B6570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BYN</w:t>
      </w:r>
    </w:p>
    <w:p w:rsidR="00315391" w:rsidRPr="00B65707" w:rsidRDefault="00315391" w:rsidP="00B65707">
      <w:pPr>
        <w:spacing w:after="0" w:line="240" w:lineRule="auto"/>
        <w:ind w:right="-307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tbl>
      <w:tblPr>
        <w:tblStyle w:val="aa"/>
        <w:tblW w:w="10634" w:type="dxa"/>
        <w:tblInd w:w="108" w:type="dxa"/>
        <w:tblLook w:val="04A0"/>
      </w:tblPr>
      <w:tblGrid>
        <w:gridCol w:w="738"/>
        <w:gridCol w:w="9896"/>
      </w:tblGrid>
      <w:tr w:rsidR="00E40DCB" w:rsidRPr="00B65707" w:rsidTr="00B65707">
        <w:trPr>
          <w:trHeight w:val="392"/>
        </w:trPr>
        <w:tc>
          <w:tcPr>
            <w:tcW w:w="738" w:type="dxa"/>
          </w:tcPr>
          <w:p w:rsidR="00EB6D59" w:rsidRPr="00B65707" w:rsidRDefault="00EB6D59" w:rsidP="00B6570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5707">
              <w:rPr>
                <w:rFonts w:ascii="Times New Roman" w:hAnsi="Times New Roman" w:cs="Times New Roman"/>
                <w:b/>
                <w:sz w:val="18"/>
                <w:szCs w:val="18"/>
              </w:rPr>
              <w:t>1 день</w:t>
            </w:r>
          </w:p>
        </w:tc>
        <w:tc>
          <w:tcPr>
            <w:tcW w:w="9896" w:type="dxa"/>
            <w:vAlign w:val="center"/>
          </w:tcPr>
          <w:p w:rsidR="00EB6D59" w:rsidRPr="00B65707" w:rsidRDefault="00E40DCB" w:rsidP="00B65707">
            <w:pPr>
              <w:tabs>
                <w:tab w:val="left" w:pos="13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6570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17:00-18:00 — ориентировочное время сбора группы и отправление из Минска. Нас ждет ночной переезд в Питер.</w:t>
            </w:r>
          </w:p>
        </w:tc>
      </w:tr>
      <w:tr w:rsidR="00E40DCB" w:rsidRPr="00B65707" w:rsidTr="00B65707">
        <w:trPr>
          <w:trHeight w:val="2209"/>
        </w:trPr>
        <w:tc>
          <w:tcPr>
            <w:tcW w:w="738" w:type="dxa"/>
          </w:tcPr>
          <w:p w:rsidR="0003203A" w:rsidRPr="00B65707" w:rsidRDefault="007F511A" w:rsidP="00B6570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5707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03203A" w:rsidRPr="00B6570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день</w:t>
            </w:r>
          </w:p>
        </w:tc>
        <w:tc>
          <w:tcPr>
            <w:tcW w:w="9896" w:type="dxa"/>
          </w:tcPr>
          <w:p w:rsidR="00B65707" w:rsidRPr="00B65707" w:rsidRDefault="00B65707" w:rsidP="00B6570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6570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08:00</w:t>
            </w:r>
            <w:r w:rsidRPr="00B6570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— ориентировочное время прибытия в Северную столицу — Санкт-Петербург.</w:t>
            </w:r>
          </w:p>
          <w:p w:rsidR="00B65707" w:rsidRPr="00B65707" w:rsidRDefault="00B65707" w:rsidP="00B6570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6570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Санкт-Петербург</w:t>
            </w:r>
            <w:r w:rsidRPr="00B6570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— это город, который пленяет своей архитектурой, историей и культурой. Знакомство с городом начнем с автобусно-пешеходной обзорной экскурсии. Вашему взору откроются такие исторические объекты как: Исаакиевский собор, Казанский собор, Дворцовая площадь, Крейсер «Аврора» и многое другое.  Исаакиевский собор представляет собой величественный храм, построенный в стиле классицизма, с его золотым куполом, который виден издалека. Внутри собора можно увидеть великолепные мозаики и иконы, а с колоннады открывается потрясающий вид на город. Дворцовая площадь — центральная площадь города, окруженная великолепными зданиями, такими как Зимний дворец и Главный штаб.  Невский проспект — главная артерия города, где сосредоточены магазины, рестораны, театры и музеи. Прогулка по Невскому проспекту позволяет ощутить пульс города и насладиться его атмосферой. Эти достопримечательности делают Санкт-Петербург настоящей жемчужиной России, городом, который невозможно забыть.</w:t>
            </w:r>
          </w:p>
          <w:p w:rsidR="00B65707" w:rsidRPr="00B65707" w:rsidRDefault="00B65707" w:rsidP="00B6570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6570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Далее мы отправимся с Вами в </w:t>
            </w:r>
            <w:r w:rsidRPr="00B6570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Петропавловскую крепость</w:t>
            </w:r>
            <w:r w:rsidRPr="00B6570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— место основания Санкт-Петербурга, где находится Петропавловский собор с усыпальницей русских императоров.</w:t>
            </w:r>
          </w:p>
          <w:p w:rsidR="00B65707" w:rsidRPr="00B65707" w:rsidRDefault="00B65707" w:rsidP="00B6570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6570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После экскурсии Вас ждет заселение в гостиницу и свободное время для отдыха. А также для неспешной прогулки по Невскому проспекту. Не забудьте попробовать легендарные пышки на Большой Конюшенной и взбодриться чашечкой ароматного кофе.</w:t>
            </w:r>
          </w:p>
          <w:p w:rsidR="00B65707" w:rsidRPr="00B65707" w:rsidRDefault="00B65707" w:rsidP="00B6570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6570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Вечером приглашаем Вас отправиться на вечернюю прогулку в </w:t>
            </w:r>
            <w:r w:rsidRPr="00B6570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Охта-парк</w:t>
            </w:r>
            <w:r w:rsidRPr="00B6570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 (поездка входит в стоимость тура)</w:t>
            </w:r>
          </w:p>
          <w:p w:rsidR="00B65707" w:rsidRPr="00B65707" w:rsidRDefault="00B65707" w:rsidP="00B6570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6570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Каток в Охта Парке</w:t>
            </w:r>
            <w:r w:rsidRPr="00B6570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— это настоящая зимняя сказка, расположенная всего в 10 километрах от Санкт-Петербурга. Этот уникальный каток протяженностью 1,5 километра проложен среди высоких сосен, создавая атмосферу волшебного леса. Ледовые дорожки извиваются среди деревьев, а вечером здесь зажигаются тысячи разноцветных огней, превращая катание в незабываемое путешествие. Современные технологии охлаждения обеспечивают идеальное состояние льда даже при плюсовой температуре. Каток в Охта Парке — это идеальное место для зимнего отдыха, где можно насладиться катанием на коньках в окружении живописной природы и почувствовать себя частью зимней сказки.</w:t>
            </w:r>
          </w:p>
          <w:p w:rsidR="0003203A" w:rsidRPr="00B65707" w:rsidRDefault="00B65707" w:rsidP="00B6570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6570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Ночлег  в гостинице.</w:t>
            </w:r>
          </w:p>
        </w:tc>
      </w:tr>
      <w:tr w:rsidR="00E40DCB" w:rsidRPr="00B65707" w:rsidTr="00B65707">
        <w:trPr>
          <w:trHeight w:val="1363"/>
        </w:trPr>
        <w:tc>
          <w:tcPr>
            <w:tcW w:w="738" w:type="dxa"/>
          </w:tcPr>
          <w:p w:rsidR="00B403C8" w:rsidRPr="00B65707" w:rsidRDefault="00B403C8" w:rsidP="00B6570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5707">
              <w:rPr>
                <w:rFonts w:ascii="Times New Roman" w:hAnsi="Times New Roman" w:cs="Times New Roman"/>
                <w:b/>
                <w:sz w:val="18"/>
                <w:szCs w:val="18"/>
              </w:rPr>
              <w:t>3 день</w:t>
            </w:r>
          </w:p>
        </w:tc>
        <w:tc>
          <w:tcPr>
            <w:tcW w:w="9896" w:type="dxa"/>
          </w:tcPr>
          <w:p w:rsidR="00B65707" w:rsidRPr="00B65707" w:rsidRDefault="00B65707" w:rsidP="00B6570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6570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Завтрак в гостинице. </w:t>
            </w:r>
          </w:p>
          <w:p w:rsidR="00B65707" w:rsidRPr="00B65707" w:rsidRDefault="00B65707" w:rsidP="00B6570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6570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Мы отправимся на экскурсию </w:t>
            </w:r>
            <w:r w:rsidRPr="00B6570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«Ярмарки большого города»</w:t>
            </w:r>
            <w:r w:rsidRPr="00B6570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 Новогодние ярмарки в Санкт-Петербурге действительно уникальны и создают особую атмосферу праздника. Многие ярмарки проходят в исторических местах города, что добавляет им особого шарма и позволяет почувствовать дух старого Петербурга. Ярмарки проходят в различных местах города, таких как Дворцовая площадь, Манежная площадь, Новая Голландия и многие другие. Каждая локация имеет свою уникальную атмосферу и оформление.</w:t>
            </w:r>
            <w:r w:rsidRPr="00B6570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  <w:t>Здесь можно найти широкий выбор подарков, сувениров, елочных украшений и праздничных угощений. Местные ремесленники предлагают свои изделия, что позволяет приобрести уникальные и оригинальные вещи. Каждое пространство сопровождается развлекательными мероприятиями, такими как концерты, театральные представления, мастер-классы и детские программы. Это создает атмосферу праздника и радости для всех посетителей.</w:t>
            </w:r>
          </w:p>
          <w:p w:rsidR="00B65707" w:rsidRPr="00B65707" w:rsidRDefault="00B65707" w:rsidP="00B6570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6570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Посещение новогодних ярмарок в Санкт-Петербурге — это отличная возможность окунуться в праздничную атмосферу, найти уникальные подарки и провести время с семьей и друзьями.</w:t>
            </w:r>
          </w:p>
          <w:p w:rsidR="00B65707" w:rsidRPr="00B65707" w:rsidRDefault="00B65707" w:rsidP="00B6570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6570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Свободное время.</w:t>
            </w:r>
          </w:p>
          <w:p w:rsidR="00B65707" w:rsidRPr="00B65707" w:rsidRDefault="00B65707" w:rsidP="00B6570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6570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Вечером Вас ждет трансфер на дворцовую площадь для встречи там Нового года. Празднование на Дворцовой площади длится до 04:00. На площади устанавливается несколько сцен, на каждой их которых проводятся игры со зрителями или выступают артисты. А грандиозный Новогодний фейерверк поразит вас своей красотой!</w:t>
            </w:r>
          </w:p>
          <w:p w:rsidR="00B65707" w:rsidRPr="00B65707" w:rsidRDefault="00B65707" w:rsidP="00B6570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6570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ИЛИ</w:t>
            </w:r>
          </w:p>
          <w:p w:rsidR="00B403C8" w:rsidRPr="00B65707" w:rsidRDefault="00B65707" w:rsidP="00B6570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6570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Также будет организован новогодний банкет в ресторане!</w:t>
            </w:r>
            <w:r w:rsidRPr="00B6570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  <w:t>Вас ждут: тематические фотозоны c фотографом, аниматоры для детей, интерактивные игры, конкурсы и викторины, подарки и поздравления от Деда Мороза!</w:t>
            </w:r>
          </w:p>
        </w:tc>
      </w:tr>
      <w:tr w:rsidR="00E40DCB" w:rsidRPr="00B65707" w:rsidTr="00B65707">
        <w:trPr>
          <w:trHeight w:val="1802"/>
        </w:trPr>
        <w:tc>
          <w:tcPr>
            <w:tcW w:w="738" w:type="dxa"/>
          </w:tcPr>
          <w:p w:rsidR="00B403C8" w:rsidRPr="00B65707" w:rsidRDefault="00B403C8" w:rsidP="00B6570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5707">
              <w:rPr>
                <w:rFonts w:ascii="Times New Roman" w:hAnsi="Times New Roman" w:cs="Times New Roman"/>
                <w:b/>
                <w:sz w:val="18"/>
                <w:szCs w:val="18"/>
              </w:rPr>
              <w:t>4 день</w:t>
            </w:r>
          </w:p>
        </w:tc>
        <w:tc>
          <w:tcPr>
            <w:tcW w:w="9896" w:type="dxa"/>
          </w:tcPr>
          <w:p w:rsidR="00B65707" w:rsidRPr="00B65707" w:rsidRDefault="00B65707" w:rsidP="00B6570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6570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Завтрак в гостинице и выселение.</w:t>
            </w:r>
          </w:p>
          <w:p w:rsidR="00B65707" w:rsidRPr="00B65707" w:rsidRDefault="00B65707" w:rsidP="00B6570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6570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Нас ждет экскурсия «</w:t>
            </w:r>
            <w:r w:rsidRPr="00B6570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Дворы и парадные Петербурга</w:t>
            </w:r>
            <w:r w:rsidRPr="00B6570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» ( по желанию, за доп. плату)</w:t>
            </w:r>
          </w:p>
          <w:p w:rsidR="00B65707" w:rsidRPr="00B65707" w:rsidRDefault="00B65707" w:rsidP="00B6570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6570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Дворы и парадные Санкт-Петербурга — это настоящие сокровища, скрытые за фасадами домов. Они хранят в себе дух прошлого и уникальную атмосферу города. Дворы-колодцы — это узкие, высокие дворы, окруженные зданиями со всех сторон. Они создают ощущение уединенности и загадочности. В таких дворах можно найти старинные лестницы, кованые перила и даже мозаичные украшения. Парадные — это входные подъезды, которые часто украшены лепниной, витражами и мраморными лестницами.</w:t>
            </w:r>
          </w:p>
          <w:p w:rsidR="00B65707" w:rsidRPr="00B65707" w:rsidRDefault="00B65707" w:rsidP="00B6570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6570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Прогулка по таким местам позволяет окунуться в атмосферу Петербурга XIX века, почувствовать его историю и красоту. Это идеальное место для тех, кто любит фотографировать и наслаждаться архитектурными деталями.</w:t>
            </w:r>
          </w:p>
          <w:p w:rsidR="00B65707" w:rsidRPr="00B65707" w:rsidRDefault="00B65707" w:rsidP="00B6570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6570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ИЛИ</w:t>
            </w:r>
          </w:p>
          <w:p w:rsidR="00B65707" w:rsidRPr="00B65707" w:rsidRDefault="00B65707" w:rsidP="00B6570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6570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Свободное время в городе.</w:t>
            </w:r>
          </w:p>
          <w:p w:rsidR="00B403C8" w:rsidRPr="00B65707" w:rsidRDefault="00B65707" w:rsidP="00B6570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6570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18:00</w:t>
            </w:r>
            <w:r w:rsidRPr="00B6570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— ориентировочное время отправления из Питера и ночной переезд в Минск на поезде.</w:t>
            </w:r>
          </w:p>
        </w:tc>
      </w:tr>
      <w:tr w:rsidR="00E40DCB" w:rsidRPr="00B65707" w:rsidTr="00B65707">
        <w:trPr>
          <w:trHeight w:val="392"/>
        </w:trPr>
        <w:tc>
          <w:tcPr>
            <w:tcW w:w="738" w:type="dxa"/>
          </w:tcPr>
          <w:p w:rsidR="00B403C8" w:rsidRPr="00B65707" w:rsidRDefault="00B403C8" w:rsidP="00B6570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5707">
              <w:rPr>
                <w:rFonts w:ascii="Times New Roman" w:hAnsi="Times New Roman" w:cs="Times New Roman"/>
                <w:b/>
                <w:sz w:val="18"/>
                <w:szCs w:val="18"/>
              </w:rPr>
              <w:t>5 день</w:t>
            </w:r>
          </w:p>
        </w:tc>
        <w:tc>
          <w:tcPr>
            <w:tcW w:w="9896" w:type="dxa"/>
          </w:tcPr>
          <w:p w:rsidR="00B403C8" w:rsidRPr="00B65707" w:rsidRDefault="00E40DCB" w:rsidP="00B65707">
            <w:pPr>
              <w:tabs>
                <w:tab w:val="left" w:pos="13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6570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Возвращение в Минск в первой половине дня.</w:t>
            </w:r>
          </w:p>
        </w:tc>
      </w:tr>
    </w:tbl>
    <w:p w:rsidR="0003203A" w:rsidRPr="00B65707" w:rsidRDefault="0003203A" w:rsidP="00B65707">
      <w:pPr>
        <w:spacing w:after="0" w:line="240" w:lineRule="auto"/>
        <w:ind w:right="-307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0F3ADB" w:rsidRDefault="000F3ADB" w:rsidP="00B65707">
      <w:pPr>
        <w:spacing w:after="0" w:line="240" w:lineRule="auto"/>
        <w:ind w:right="-307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B65707" w:rsidRPr="00B65707" w:rsidRDefault="00B65707" w:rsidP="00B65707">
      <w:pPr>
        <w:spacing w:after="0" w:line="240" w:lineRule="auto"/>
        <w:ind w:right="-307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bookmarkStart w:id="0" w:name="_GoBack"/>
      <w:bookmarkEnd w:id="0"/>
    </w:p>
    <w:p w:rsidR="00861C98" w:rsidRPr="00B65707" w:rsidRDefault="00861C98" w:rsidP="00B65707">
      <w:pPr>
        <w:spacing w:after="0" w:line="240" w:lineRule="auto"/>
        <w:ind w:right="-307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AE2E3A" w:rsidRPr="00B65707" w:rsidRDefault="00861C98" w:rsidP="00B65707">
      <w:pPr>
        <w:pStyle w:val="a3"/>
        <w:shd w:val="clear" w:color="auto" w:fill="FFFFFF"/>
        <w:spacing w:before="0" w:beforeAutospacing="0" w:after="0" w:afterAutospacing="0"/>
        <w:ind w:left="720"/>
        <w:rPr>
          <w:b/>
          <w:bCs/>
          <w:sz w:val="18"/>
          <w:szCs w:val="18"/>
        </w:rPr>
      </w:pPr>
      <w:r w:rsidRPr="00B65707">
        <w:rPr>
          <w:b/>
          <w:bCs/>
          <w:sz w:val="18"/>
          <w:szCs w:val="18"/>
        </w:rPr>
        <w:t xml:space="preserve">В стоимость тура включено: </w:t>
      </w:r>
    </w:p>
    <w:p w:rsidR="00E40DCB" w:rsidRPr="00B65707" w:rsidRDefault="00E40DCB" w:rsidP="00B65707">
      <w:pPr>
        <w:spacing w:after="0" w:line="240" w:lineRule="auto"/>
        <w:ind w:right="-307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B65707">
        <w:rPr>
          <w:rFonts w:ascii="Times New Roman" w:hAnsi="Times New Roman" w:cs="Times New Roman"/>
          <w:sz w:val="18"/>
          <w:szCs w:val="18"/>
          <w:shd w:val="clear" w:color="auto" w:fill="FFFFFF"/>
        </w:rPr>
        <w:t>• Проезд на комфортабельном автобусе</w:t>
      </w:r>
      <w:r w:rsidRPr="00B65707">
        <w:rPr>
          <w:rFonts w:ascii="Times New Roman" w:hAnsi="Times New Roman" w:cs="Times New Roman"/>
          <w:sz w:val="18"/>
          <w:szCs w:val="18"/>
        </w:rPr>
        <w:br/>
      </w:r>
      <w:r w:rsidRPr="00B65707">
        <w:rPr>
          <w:rFonts w:ascii="Times New Roman" w:hAnsi="Times New Roman" w:cs="Times New Roman"/>
          <w:sz w:val="18"/>
          <w:szCs w:val="18"/>
          <w:shd w:val="clear" w:color="auto" w:fill="FFFFFF"/>
        </w:rPr>
        <w:t>• Проживание в гостинице (2 ночи)</w:t>
      </w:r>
      <w:r w:rsidRPr="00B65707">
        <w:rPr>
          <w:rFonts w:ascii="Times New Roman" w:hAnsi="Times New Roman" w:cs="Times New Roman"/>
          <w:sz w:val="18"/>
          <w:szCs w:val="18"/>
        </w:rPr>
        <w:br/>
      </w:r>
      <w:r w:rsidRPr="00B65707">
        <w:rPr>
          <w:rFonts w:ascii="Times New Roman" w:hAnsi="Times New Roman" w:cs="Times New Roman"/>
          <w:sz w:val="18"/>
          <w:szCs w:val="18"/>
          <w:shd w:val="clear" w:color="auto" w:fill="FFFFFF"/>
        </w:rPr>
        <w:t>• 2 завтрака в гостинице</w:t>
      </w:r>
      <w:r w:rsidRPr="00B65707">
        <w:rPr>
          <w:rFonts w:ascii="Times New Roman" w:hAnsi="Times New Roman" w:cs="Times New Roman"/>
          <w:sz w:val="18"/>
          <w:szCs w:val="18"/>
        </w:rPr>
        <w:br/>
      </w:r>
      <w:r w:rsidRPr="00B65707">
        <w:rPr>
          <w:rFonts w:ascii="Times New Roman" w:hAnsi="Times New Roman" w:cs="Times New Roman"/>
          <w:sz w:val="18"/>
          <w:szCs w:val="18"/>
          <w:shd w:val="clear" w:color="auto" w:fill="FFFFFF"/>
        </w:rPr>
        <w:t>• Обзорная экскурсия по Санкт-Петербургу</w:t>
      </w:r>
      <w:r w:rsidRPr="00B65707">
        <w:rPr>
          <w:rFonts w:ascii="Times New Roman" w:hAnsi="Times New Roman" w:cs="Times New Roman"/>
          <w:sz w:val="18"/>
          <w:szCs w:val="18"/>
        </w:rPr>
        <w:br/>
      </w:r>
      <w:r w:rsidRPr="00B65707">
        <w:rPr>
          <w:rFonts w:ascii="Times New Roman" w:hAnsi="Times New Roman" w:cs="Times New Roman"/>
          <w:sz w:val="18"/>
          <w:szCs w:val="18"/>
          <w:shd w:val="clear" w:color="auto" w:fill="FFFFFF"/>
        </w:rPr>
        <w:t>• Экскурсия по территории Петропавловской крепости</w:t>
      </w:r>
      <w:r w:rsidRPr="00B65707">
        <w:rPr>
          <w:rFonts w:ascii="Times New Roman" w:hAnsi="Times New Roman" w:cs="Times New Roman"/>
          <w:sz w:val="18"/>
          <w:szCs w:val="18"/>
        </w:rPr>
        <w:br/>
      </w:r>
      <w:r w:rsidRPr="00B65707">
        <w:rPr>
          <w:rFonts w:ascii="Times New Roman" w:hAnsi="Times New Roman" w:cs="Times New Roman"/>
          <w:sz w:val="18"/>
          <w:szCs w:val="18"/>
          <w:shd w:val="clear" w:color="auto" w:fill="FFFFFF"/>
        </w:rPr>
        <w:t>• Поездка в Царское село</w:t>
      </w:r>
      <w:r w:rsidRPr="00B65707">
        <w:rPr>
          <w:rFonts w:ascii="Times New Roman" w:hAnsi="Times New Roman" w:cs="Times New Roman"/>
          <w:sz w:val="18"/>
          <w:szCs w:val="18"/>
        </w:rPr>
        <w:br/>
      </w:r>
      <w:r w:rsidRPr="00B65707">
        <w:rPr>
          <w:rFonts w:ascii="Times New Roman" w:hAnsi="Times New Roman" w:cs="Times New Roman"/>
          <w:sz w:val="18"/>
          <w:szCs w:val="18"/>
          <w:shd w:val="clear" w:color="auto" w:fill="FFFFFF"/>
        </w:rPr>
        <w:t>• Услуги гида-экскурсовода, сопровождающего группы</w:t>
      </w:r>
    </w:p>
    <w:p w:rsidR="00B65707" w:rsidRDefault="00B65707" w:rsidP="00B65707">
      <w:pPr>
        <w:spacing w:after="0" w:line="240" w:lineRule="auto"/>
        <w:ind w:right="-307" w:firstLine="708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B65707" w:rsidRDefault="00B65707" w:rsidP="00B65707">
      <w:pPr>
        <w:spacing w:after="0" w:line="240" w:lineRule="auto"/>
        <w:ind w:right="-307" w:firstLine="708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AE2E3A" w:rsidRPr="00B65707" w:rsidRDefault="00861C98" w:rsidP="00B65707">
      <w:pPr>
        <w:spacing w:after="0" w:line="240" w:lineRule="auto"/>
        <w:ind w:right="-307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6570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В стоимость тура не включено:</w:t>
      </w:r>
    </w:p>
    <w:p w:rsidR="00513972" w:rsidRPr="00B65707" w:rsidRDefault="00E40DCB" w:rsidP="00B65707">
      <w:pPr>
        <w:spacing w:after="0" w:line="240" w:lineRule="auto"/>
        <w:ind w:right="-307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65707">
        <w:rPr>
          <w:rFonts w:ascii="Times New Roman" w:hAnsi="Times New Roman" w:cs="Times New Roman"/>
          <w:sz w:val="18"/>
          <w:szCs w:val="18"/>
          <w:shd w:val="clear" w:color="auto" w:fill="FFFFFF"/>
        </w:rPr>
        <w:t>• Транспортно-туристический сбор - 100 BYN</w:t>
      </w:r>
      <w:r w:rsidRPr="00B65707">
        <w:rPr>
          <w:rFonts w:ascii="Times New Roman" w:hAnsi="Times New Roman" w:cs="Times New Roman"/>
          <w:sz w:val="18"/>
          <w:szCs w:val="18"/>
          <w:shd w:val="clear" w:color="auto" w:fill="FFFFFF"/>
        </w:rPr>
        <w:br/>
        <w:t>• Экскурсия «Вечерний Санкт-Петербург» — 15 $</w:t>
      </w:r>
      <w:r w:rsidRPr="00B65707">
        <w:rPr>
          <w:rFonts w:ascii="Times New Roman" w:hAnsi="Times New Roman" w:cs="Times New Roman"/>
          <w:sz w:val="18"/>
          <w:szCs w:val="18"/>
        </w:rPr>
        <w:br/>
      </w:r>
      <w:r w:rsidRPr="00B65707">
        <w:rPr>
          <w:rFonts w:ascii="Times New Roman" w:hAnsi="Times New Roman" w:cs="Times New Roman"/>
          <w:sz w:val="18"/>
          <w:szCs w:val="18"/>
          <w:shd w:val="clear" w:color="auto" w:fill="FFFFFF"/>
        </w:rPr>
        <w:t>• Входные билеты в Екатерининский Дворец + парк – 1600/600рос.руб</w:t>
      </w:r>
      <w:r w:rsidRPr="00B65707">
        <w:rPr>
          <w:rFonts w:ascii="Times New Roman" w:hAnsi="Times New Roman" w:cs="Times New Roman"/>
          <w:sz w:val="18"/>
          <w:szCs w:val="18"/>
        </w:rPr>
        <w:br/>
      </w:r>
      <w:r w:rsidRPr="00B65707">
        <w:rPr>
          <w:rFonts w:ascii="Times New Roman" w:hAnsi="Times New Roman" w:cs="Times New Roman"/>
          <w:sz w:val="18"/>
          <w:szCs w:val="18"/>
          <w:shd w:val="clear" w:color="auto" w:fill="FFFFFF"/>
        </w:rPr>
        <w:t>• Экскурсия «Мистический Петербург» — 15$</w:t>
      </w:r>
      <w:r w:rsidRPr="00B65707">
        <w:rPr>
          <w:rFonts w:ascii="Times New Roman" w:hAnsi="Times New Roman" w:cs="Times New Roman"/>
          <w:sz w:val="18"/>
          <w:szCs w:val="18"/>
        </w:rPr>
        <w:br/>
      </w:r>
      <w:r w:rsidRPr="00B65707">
        <w:rPr>
          <w:rFonts w:ascii="Times New Roman" w:hAnsi="Times New Roman" w:cs="Times New Roman"/>
          <w:sz w:val="18"/>
          <w:szCs w:val="18"/>
          <w:shd w:val="clear" w:color="auto" w:fill="FFFFFF"/>
        </w:rPr>
        <w:t>• Новогодний банкет — цена уточняется</w:t>
      </w:r>
      <w:r w:rsidRPr="00B65707">
        <w:rPr>
          <w:rFonts w:ascii="Times New Roman" w:hAnsi="Times New Roman" w:cs="Times New Roman"/>
          <w:sz w:val="18"/>
          <w:szCs w:val="18"/>
        </w:rPr>
        <w:br/>
      </w:r>
      <w:r w:rsidRPr="00B65707">
        <w:rPr>
          <w:rFonts w:ascii="Times New Roman" w:hAnsi="Times New Roman" w:cs="Times New Roman"/>
          <w:sz w:val="18"/>
          <w:szCs w:val="18"/>
          <w:shd w:val="clear" w:color="auto" w:fill="FFFFFF"/>
        </w:rPr>
        <w:t>• Экскурсия «Дворы и парадные Петербурга» — 15$</w:t>
      </w:r>
    </w:p>
    <w:sectPr w:rsidR="00513972" w:rsidRPr="00B65707" w:rsidSect="00861C98">
      <w:headerReference w:type="default" r:id="rId8"/>
      <w:footerReference w:type="default" r:id="rId9"/>
      <w:pgSz w:w="11906" w:h="16838"/>
      <w:pgMar w:top="426" w:right="707" w:bottom="28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6ED0" w:rsidRDefault="00766ED0" w:rsidP="00B34DB7">
      <w:pPr>
        <w:spacing w:after="0" w:line="240" w:lineRule="auto"/>
      </w:pPr>
      <w:r>
        <w:separator/>
      </w:r>
    </w:p>
  </w:endnote>
  <w:endnote w:type="continuationSeparator" w:id="1">
    <w:p w:rsidR="00766ED0" w:rsidRDefault="00766ED0" w:rsidP="00B34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C98" w:rsidRPr="00861C98" w:rsidRDefault="00861C98" w:rsidP="00861C98">
    <w:pPr>
      <w:jc w:val="center"/>
      <w:outlineLvl w:val="0"/>
      <w:rPr>
        <w:i/>
        <w:sz w:val="14"/>
        <w:szCs w:val="14"/>
      </w:rPr>
    </w:pPr>
    <w:r>
      <w:rPr>
        <w:i/>
        <w:sz w:val="14"/>
        <w:szCs w:val="14"/>
      </w:rPr>
      <w:t>ДИЛИЖАНСТУР</w:t>
    </w:r>
    <w:r w:rsidRPr="002F054B">
      <w:rPr>
        <w:i/>
        <w:sz w:val="14"/>
        <w:szCs w:val="14"/>
      </w:rPr>
      <w:t xml:space="preserve"> оставляет за собой право введения топливного сбора (в случае непредвиденного поднятия ст</w:t>
    </w:r>
    <w:r>
      <w:rPr>
        <w:i/>
        <w:sz w:val="14"/>
        <w:szCs w:val="14"/>
      </w:rPr>
      <w:t xml:space="preserve">оимости топлива), а также право вносить некоторые </w:t>
    </w:r>
    <w:r w:rsidRPr="002F054B">
      <w:rPr>
        <w:i/>
        <w:sz w:val="14"/>
        <w:szCs w:val="14"/>
      </w:rPr>
      <w:t xml:space="preserve">изменения </w:t>
    </w:r>
    <w:r>
      <w:rPr>
        <w:i/>
        <w:sz w:val="14"/>
        <w:szCs w:val="14"/>
      </w:rPr>
      <w:t xml:space="preserve"> в программу и </w:t>
    </w:r>
    <w:r w:rsidRPr="002F054B">
      <w:rPr>
        <w:i/>
        <w:sz w:val="14"/>
        <w:szCs w:val="14"/>
      </w:rPr>
      <w:t xml:space="preserve">график передвижения по маршруту </w:t>
    </w:r>
    <w:r>
      <w:rPr>
        <w:i/>
        <w:sz w:val="14"/>
        <w:szCs w:val="14"/>
      </w:rPr>
      <w:t>без уменьшения общего объема и качества услуг</w:t>
    </w:r>
    <w:r w:rsidRPr="002F054B">
      <w:rPr>
        <w:i/>
        <w:sz w:val="14"/>
        <w:szCs w:val="14"/>
      </w:rPr>
      <w:t>.При возникновении форс</w:t>
    </w:r>
    <w:r w:rsidRPr="003A0F11">
      <w:rPr>
        <w:i/>
        <w:sz w:val="14"/>
        <w:szCs w:val="14"/>
      </w:rPr>
      <w:t>-</w:t>
    </w:r>
    <w:r w:rsidRPr="002F054B">
      <w:rPr>
        <w:i/>
        <w:sz w:val="14"/>
        <w:szCs w:val="14"/>
      </w:rPr>
      <w:t xml:space="preserve">мажорных обстоятельств (вызванных транспортной ситуацией на дорогах, погодными условиями, </w:t>
    </w:r>
    <w:r>
      <w:rPr>
        <w:i/>
        <w:sz w:val="14"/>
        <w:szCs w:val="14"/>
      </w:rPr>
      <w:t>простоями</w:t>
    </w:r>
    <w:r w:rsidRPr="002F054B">
      <w:rPr>
        <w:i/>
        <w:sz w:val="14"/>
        <w:szCs w:val="14"/>
      </w:rPr>
      <w:t xml:space="preserve"> на границе, и т.п.) допускается корректировка программы</w:t>
    </w:r>
    <w:r>
      <w:rPr>
        <w:i/>
        <w:sz w:val="14"/>
        <w:szCs w:val="14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6ED0" w:rsidRDefault="00766ED0" w:rsidP="00B34DB7">
      <w:pPr>
        <w:spacing w:after="0" w:line="240" w:lineRule="auto"/>
      </w:pPr>
      <w:r>
        <w:separator/>
      </w:r>
    </w:p>
  </w:footnote>
  <w:footnote w:type="continuationSeparator" w:id="1">
    <w:p w:rsidR="00766ED0" w:rsidRDefault="00766ED0" w:rsidP="00B34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DB7" w:rsidRDefault="00B34DB7" w:rsidP="00B34DB7">
    <w:pPr>
      <w:pStyle w:val="ad"/>
    </w:pPr>
  </w:p>
  <w:p w:rsidR="00B34DB7" w:rsidRDefault="00B34DB7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E35D2"/>
    <w:multiLevelType w:val="hybridMultilevel"/>
    <w:tmpl w:val="AB426E2A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B742F5"/>
    <w:multiLevelType w:val="multilevel"/>
    <w:tmpl w:val="EBB891E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2E31511E"/>
    <w:multiLevelType w:val="hybridMultilevel"/>
    <w:tmpl w:val="83827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1143DB"/>
    <w:multiLevelType w:val="hybridMultilevel"/>
    <w:tmpl w:val="A010033C"/>
    <w:lvl w:ilvl="0" w:tplc="275694FA">
      <w:start w:val="57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6E7AEE"/>
    <w:multiLevelType w:val="hybridMultilevel"/>
    <w:tmpl w:val="B27A7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A0414B"/>
    <w:multiLevelType w:val="multilevel"/>
    <w:tmpl w:val="54CA524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48DB3F13"/>
    <w:multiLevelType w:val="multilevel"/>
    <w:tmpl w:val="EDAECC6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4D976855"/>
    <w:multiLevelType w:val="multilevel"/>
    <w:tmpl w:val="9ECEA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0467C9"/>
    <w:multiLevelType w:val="multilevel"/>
    <w:tmpl w:val="D1D217B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4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48D9"/>
    <w:rsid w:val="00004578"/>
    <w:rsid w:val="000047F6"/>
    <w:rsid w:val="00007F5A"/>
    <w:rsid w:val="000155B7"/>
    <w:rsid w:val="000256A0"/>
    <w:rsid w:val="0003203A"/>
    <w:rsid w:val="000324BC"/>
    <w:rsid w:val="000361AE"/>
    <w:rsid w:val="000427BC"/>
    <w:rsid w:val="00044D91"/>
    <w:rsid w:val="00046F92"/>
    <w:rsid w:val="00054579"/>
    <w:rsid w:val="0005504B"/>
    <w:rsid w:val="0007393F"/>
    <w:rsid w:val="000807A7"/>
    <w:rsid w:val="0008627D"/>
    <w:rsid w:val="00095B50"/>
    <w:rsid w:val="000A161D"/>
    <w:rsid w:val="000A2FE9"/>
    <w:rsid w:val="000A6EE0"/>
    <w:rsid w:val="000B0232"/>
    <w:rsid w:val="000B6C04"/>
    <w:rsid w:val="000C0562"/>
    <w:rsid w:val="000D1EAA"/>
    <w:rsid w:val="000D3DD0"/>
    <w:rsid w:val="000D49EA"/>
    <w:rsid w:val="000F115F"/>
    <w:rsid w:val="000F3ADB"/>
    <w:rsid w:val="000F77EC"/>
    <w:rsid w:val="001136AE"/>
    <w:rsid w:val="001140D9"/>
    <w:rsid w:val="00135192"/>
    <w:rsid w:val="00143EB6"/>
    <w:rsid w:val="00145090"/>
    <w:rsid w:val="00165B08"/>
    <w:rsid w:val="00176E09"/>
    <w:rsid w:val="0018013D"/>
    <w:rsid w:val="00180736"/>
    <w:rsid w:val="00180AEE"/>
    <w:rsid w:val="00180CC7"/>
    <w:rsid w:val="0018550D"/>
    <w:rsid w:val="00195747"/>
    <w:rsid w:val="001A6F6C"/>
    <w:rsid w:val="001C52C3"/>
    <w:rsid w:val="001C66A3"/>
    <w:rsid w:val="001D5837"/>
    <w:rsid w:val="001E76A4"/>
    <w:rsid w:val="001F46C5"/>
    <w:rsid w:val="0020721E"/>
    <w:rsid w:val="002105AA"/>
    <w:rsid w:val="0021405F"/>
    <w:rsid w:val="002238DE"/>
    <w:rsid w:val="00224CAE"/>
    <w:rsid w:val="00227D29"/>
    <w:rsid w:val="00235160"/>
    <w:rsid w:val="00250AB2"/>
    <w:rsid w:val="00276907"/>
    <w:rsid w:val="002B0A8F"/>
    <w:rsid w:val="002B0DC4"/>
    <w:rsid w:val="002B1381"/>
    <w:rsid w:val="002C6FAE"/>
    <w:rsid w:val="002C7B3A"/>
    <w:rsid w:val="002E37FE"/>
    <w:rsid w:val="002F152E"/>
    <w:rsid w:val="002F2634"/>
    <w:rsid w:val="003006D1"/>
    <w:rsid w:val="00310681"/>
    <w:rsid w:val="00315391"/>
    <w:rsid w:val="00315E28"/>
    <w:rsid w:val="00317E6E"/>
    <w:rsid w:val="00321902"/>
    <w:rsid w:val="0032212E"/>
    <w:rsid w:val="00325920"/>
    <w:rsid w:val="00330F12"/>
    <w:rsid w:val="00340B44"/>
    <w:rsid w:val="003415D6"/>
    <w:rsid w:val="00355B57"/>
    <w:rsid w:val="00362919"/>
    <w:rsid w:val="00364B9B"/>
    <w:rsid w:val="00371EF4"/>
    <w:rsid w:val="003737AF"/>
    <w:rsid w:val="003739ED"/>
    <w:rsid w:val="00382556"/>
    <w:rsid w:val="003874CC"/>
    <w:rsid w:val="003936B1"/>
    <w:rsid w:val="003A36FA"/>
    <w:rsid w:val="003A64A1"/>
    <w:rsid w:val="003B0E9E"/>
    <w:rsid w:val="003B150E"/>
    <w:rsid w:val="003C1C98"/>
    <w:rsid w:val="003C7859"/>
    <w:rsid w:val="003C7EC2"/>
    <w:rsid w:val="003E2B70"/>
    <w:rsid w:val="003E5B5B"/>
    <w:rsid w:val="003F126D"/>
    <w:rsid w:val="003F1DE9"/>
    <w:rsid w:val="00420ED5"/>
    <w:rsid w:val="0043034E"/>
    <w:rsid w:val="004449BE"/>
    <w:rsid w:val="00453579"/>
    <w:rsid w:val="00455156"/>
    <w:rsid w:val="00460BAC"/>
    <w:rsid w:val="004721B9"/>
    <w:rsid w:val="004757D5"/>
    <w:rsid w:val="00481EBB"/>
    <w:rsid w:val="0049235C"/>
    <w:rsid w:val="00492406"/>
    <w:rsid w:val="004945FC"/>
    <w:rsid w:val="004A7884"/>
    <w:rsid w:val="004B48F3"/>
    <w:rsid w:val="004D2B96"/>
    <w:rsid w:val="004F7448"/>
    <w:rsid w:val="00501074"/>
    <w:rsid w:val="00507AF2"/>
    <w:rsid w:val="00513972"/>
    <w:rsid w:val="00514647"/>
    <w:rsid w:val="00542624"/>
    <w:rsid w:val="00566B14"/>
    <w:rsid w:val="0056708B"/>
    <w:rsid w:val="005702D2"/>
    <w:rsid w:val="005706A9"/>
    <w:rsid w:val="00581F55"/>
    <w:rsid w:val="0058486D"/>
    <w:rsid w:val="0059173D"/>
    <w:rsid w:val="005950EA"/>
    <w:rsid w:val="005A3C9F"/>
    <w:rsid w:val="005C2F65"/>
    <w:rsid w:val="005C70B0"/>
    <w:rsid w:val="005D0A61"/>
    <w:rsid w:val="005D6EEB"/>
    <w:rsid w:val="005E75AE"/>
    <w:rsid w:val="005F3A93"/>
    <w:rsid w:val="00600FD4"/>
    <w:rsid w:val="006160F1"/>
    <w:rsid w:val="0063201A"/>
    <w:rsid w:val="00634B82"/>
    <w:rsid w:val="00647813"/>
    <w:rsid w:val="00650256"/>
    <w:rsid w:val="006508CE"/>
    <w:rsid w:val="006548F9"/>
    <w:rsid w:val="00656431"/>
    <w:rsid w:val="00666ABE"/>
    <w:rsid w:val="0066712A"/>
    <w:rsid w:val="00675A1E"/>
    <w:rsid w:val="00684147"/>
    <w:rsid w:val="00684561"/>
    <w:rsid w:val="00690520"/>
    <w:rsid w:val="00697BC7"/>
    <w:rsid w:val="006A3B4E"/>
    <w:rsid w:val="006A4E84"/>
    <w:rsid w:val="006B3371"/>
    <w:rsid w:val="006B5F33"/>
    <w:rsid w:val="006B610D"/>
    <w:rsid w:val="006C2882"/>
    <w:rsid w:val="006C762E"/>
    <w:rsid w:val="006F02A4"/>
    <w:rsid w:val="00702B80"/>
    <w:rsid w:val="00705DC1"/>
    <w:rsid w:val="00715CC5"/>
    <w:rsid w:val="0071769A"/>
    <w:rsid w:val="00737289"/>
    <w:rsid w:val="00740072"/>
    <w:rsid w:val="00741078"/>
    <w:rsid w:val="007475DB"/>
    <w:rsid w:val="00750F3F"/>
    <w:rsid w:val="00751304"/>
    <w:rsid w:val="00766ED0"/>
    <w:rsid w:val="00780EEC"/>
    <w:rsid w:val="00783529"/>
    <w:rsid w:val="00793B2B"/>
    <w:rsid w:val="00794F3E"/>
    <w:rsid w:val="007968AB"/>
    <w:rsid w:val="007A1DA9"/>
    <w:rsid w:val="007A44FB"/>
    <w:rsid w:val="007B219C"/>
    <w:rsid w:val="007B7E3A"/>
    <w:rsid w:val="007C69A0"/>
    <w:rsid w:val="007D038C"/>
    <w:rsid w:val="007E6D85"/>
    <w:rsid w:val="007F511A"/>
    <w:rsid w:val="00801F9B"/>
    <w:rsid w:val="00806AC2"/>
    <w:rsid w:val="008117C1"/>
    <w:rsid w:val="008214C9"/>
    <w:rsid w:val="00846EEF"/>
    <w:rsid w:val="00861C98"/>
    <w:rsid w:val="00861E09"/>
    <w:rsid w:val="00870FEB"/>
    <w:rsid w:val="00872D83"/>
    <w:rsid w:val="00873771"/>
    <w:rsid w:val="00874818"/>
    <w:rsid w:val="008807F8"/>
    <w:rsid w:val="00886595"/>
    <w:rsid w:val="008A0659"/>
    <w:rsid w:val="008B3E5A"/>
    <w:rsid w:val="008B4F53"/>
    <w:rsid w:val="008D5ED7"/>
    <w:rsid w:val="008E7C95"/>
    <w:rsid w:val="008F6B09"/>
    <w:rsid w:val="00914820"/>
    <w:rsid w:val="00921798"/>
    <w:rsid w:val="0092529E"/>
    <w:rsid w:val="00934250"/>
    <w:rsid w:val="00935FB4"/>
    <w:rsid w:val="0094110C"/>
    <w:rsid w:val="00946FB3"/>
    <w:rsid w:val="00955A5A"/>
    <w:rsid w:val="00960C5B"/>
    <w:rsid w:val="00971205"/>
    <w:rsid w:val="00994103"/>
    <w:rsid w:val="0099662F"/>
    <w:rsid w:val="009A52DD"/>
    <w:rsid w:val="009B125B"/>
    <w:rsid w:val="009C6425"/>
    <w:rsid w:val="009D22F9"/>
    <w:rsid w:val="009E53A1"/>
    <w:rsid w:val="009E788A"/>
    <w:rsid w:val="009F2FAC"/>
    <w:rsid w:val="009F4B27"/>
    <w:rsid w:val="00A066F2"/>
    <w:rsid w:val="00A07646"/>
    <w:rsid w:val="00A10090"/>
    <w:rsid w:val="00A170BF"/>
    <w:rsid w:val="00A267AE"/>
    <w:rsid w:val="00A3027B"/>
    <w:rsid w:val="00A33583"/>
    <w:rsid w:val="00A445BB"/>
    <w:rsid w:val="00A52BDD"/>
    <w:rsid w:val="00A55CA6"/>
    <w:rsid w:val="00A62E0D"/>
    <w:rsid w:val="00A7226B"/>
    <w:rsid w:val="00A81A84"/>
    <w:rsid w:val="00A908F9"/>
    <w:rsid w:val="00A95041"/>
    <w:rsid w:val="00A955C3"/>
    <w:rsid w:val="00A96BB8"/>
    <w:rsid w:val="00AA581E"/>
    <w:rsid w:val="00AB31F2"/>
    <w:rsid w:val="00AB4079"/>
    <w:rsid w:val="00AC1BA6"/>
    <w:rsid w:val="00AC3367"/>
    <w:rsid w:val="00AC43E7"/>
    <w:rsid w:val="00AC6DCD"/>
    <w:rsid w:val="00AC757E"/>
    <w:rsid w:val="00AD09B2"/>
    <w:rsid w:val="00AE2E3A"/>
    <w:rsid w:val="00AE5F44"/>
    <w:rsid w:val="00AE629F"/>
    <w:rsid w:val="00AF3B32"/>
    <w:rsid w:val="00AF6B59"/>
    <w:rsid w:val="00B02E7D"/>
    <w:rsid w:val="00B05313"/>
    <w:rsid w:val="00B05558"/>
    <w:rsid w:val="00B10BBD"/>
    <w:rsid w:val="00B12733"/>
    <w:rsid w:val="00B22A68"/>
    <w:rsid w:val="00B23440"/>
    <w:rsid w:val="00B304A3"/>
    <w:rsid w:val="00B33342"/>
    <w:rsid w:val="00B33585"/>
    <w:rsid w:val="00B34DB7"/>
    <w:rsid w:val="00B36EAC"/>
    <w:rsid w:val="00B4010D"/>
    <w:rsid w:val="00B403C8"/>
    <w:rsid w:val="00B44048"/>
    <w:rsid w:val="00B53112"/>
    <w:rsid w:val="00B65707"/>
    <w:rsid w:val="00B76F73"/>
    <w:rsid w:val="00B82442"/>
    <w:rsid w:val="00B8440F"/>
    <w:rsid w:val="00B85AC7"/>
    <w:rsid w:val="00B85D95"/>
    <w:rsid w:val="00B9036F"/>
    <w:rsid w:val="00B9664F"/>
    <w:rsid w:val="00BA1781"/>
    <w:rsid w:val="00BA6425"/>
    <w:rsid w:val="00BB488F"/>
    <w:rsid w:val="00BC2B0B"/>
    <w:rsid w:val="00BC2E45"/>
    <w:rsid w:val="00BC3B6C"/>
    <w:rsid w:val="00BC4909"/>
    <w:rsid w:val="00BE6C0F"/>
    <w:rsid w:val="00BF46CB"/>
    <w:rsid w:val="00BF7B57"/>
    <w:rsid w:val="00C21263"/>
    <w:rsid w:val="00C25EEF"/>
    <w:rsid w:val="00C30505"/>
    <w:rsid w:val="00C33CFE"/>
    <w:rsid w:val="00C370E4"/>
    <w:rsid w:val="00C407C5"/>
    <w:rsid w:val="00C519DB"/>
    <w:rsid w:val="00C54A4E"/>
    <w:rsid w:val="00C60EAB"/>
    <w:rsid w:val="00C62AE4"/>
    <w:rsid w:val="00C6405D"/>
    <w:rsid w:val="00C7173B"/>
    <w:rsid w:val="00C86951"/>
    <w:rsid w:val="00C94EA3"/>
    <w:rsid w:val="00C96FBA"/>
    <w:rsid w:val="00CA41B0"/>
    <w:rsid w:val="00CA4C81"/>
    <w:rsid w:val="00CC0A53"/>
    <w:rsid w:val="00CC2912"/>
    <w:rsid w:val="00CC2B33"/>
    <w:rsid w:val="00CD78E3"/>
    <w:rsid w:val="00CE3C2A"/>
    <w:rsid w:val="00CF12BF"/>
    <w:rsid w:val="00CF4B89"/>
    <w:rsid w:val="00CF7C5E"/>
    <w:rsid w:val="00D00862"/>
    <w:rsid w:val="00D017AD"/>
    <w:rsid w:val="00D27648"/>
    <w:rsid w:val="00D407FE"/>
    <w:rsid w:val="00D41FCC"/>
    <w:rsid w:val="00D61AFA"/>
    <w:rsid w:val="00D66BF0"/>
    <w:rsid w:val="00D929A1"/>
    <w:rsid w:val="00D93957"/>
    <w:rsid w:val="00D963CC"/>
    <w:rsid w:val="00D96BE7"/>
    <w:rsid w:val="00DB4128"/>
    <w:rsid w:val="00DC5351"/>
    <w:rsid w:val="00DC7C99"/>
    <w:rsid w:val="00DD428C"/>
    <w:rsid w:val="00DD591D"/>
    <w:rsid w:val="00DE38AC"/>
    <w:rsid w:val="00DF0AF6"/>
    <w:rsid w:val="00DF2ED6"/>
    <w:rsid w:val="00E018C0"/>
    <w:rsid w:val="00E01D5D"/>
    <w:rsid w:val="00E12FFB"/>
    <w:rsid w:val="00E23C38"/>
    <w:rsid w:val="00E249E6"/>
    <w:rsid w:val="00E30612"/>
    <w:rsid w:val="00E32138"/>
    <w:rsid w:val="00E33AB9"/>
    <w:rsid w:val="00E40DCB"/>
    <w:rsid w:val="00E414AC"/>
    <w:rsid w:val="00E429F9"/>
    <w:rsid w:val="00E625D9"/>
    <w:rsid w:val="00E62779"/>
    <w:rsid w:val="00E75189"/>
    <w:rsid w:val="00E75F42"/>
    <w:rsid w:val="00E7759B"/>
    <w:rsid w:val="00E835C0"/>
    <w:rsid w:val="00E836C6"/>
    <w:rsid w:val="00E90536"/>
    <w:rsid w:val="00E92871"/>
    <w:rsid w:val="00E94D00"/>
    <w:rsid w:val="00EB6D59"/>
    <w:rsid w:val="00EC11B5"/>
    <w:rsid w:val="00EC1727"/>
    <w:rsid w:val="00EC2993"/>
    <w:rsid w:val="00EC661A"/>
    <w:rsid w:val="00EC7899"/>
    <w:rsid w:val="00ED0589"/>
    <w:rsid w:val="00ED4187"/>
    <w:rsid w:val="00EE2321"/>
    <w:rsid w:val="00EE78CD"/>
    <w:rsid w:val="00EE7EA7"/>
    <w:rsid w:val="00F046FD"/>
    <w:rsid w:val="00F16A3B"/>
    <w:rsid w:val="00F17208"/>
    <w:rsid w:val="00F2248A"/>
    <w:rsid w:val="00F240E7"/>
    <w:rsid w:val="00F33D1D"/>
    <w:rsid w:val="00F3529A"/>
    <w:rsid w:val="00F4096A"/>
    <w:rsid w:val="00F41376"/>
    <w:rsid w:val="00F50D57"/>
    <w:rsid w:val="00F520FE"/>
    <w:rsid w:val="00F5531F"/>
    <w:rsid w:val="00F645B6"/>
    <w:rsid w:val="00F657F7"/>
    <w:rsid w:val="00F66B2D"/>
    <w:rsid w:val="00F70CCF"/>
    <w:rsid w:val="00F76835"/>
    <w:rsid w:val="00F8219C"/>
    <w:rsid w:val="00F904C3"/>
    <w:rsid w:val="00F9055A"/>
    <w:rsid w:val="00FA48D9"/>
    <w:rsid w:val="00FC427F"/>
    <w:rsid w:val="00FD21B0"/>
    <w:rsid w:val="00FD5A6E"/>
    <w:rsid w:val="00FE335B"/>
    <w:rsid w:val="00FF6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F44"/>
  </w:style>
  <w:style w:type="paragraph" w:styleId="1">
    <w:name w:val="heading 1"/>
    <w:basedOn w:val="a"/>
    <w:link w:val="10"/>
    <w:uiPriority w:val="9"/>
    <w:qFormat/>
    <w:rsid w:val="00861C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4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48D9"/>
    <w:rPr>
      <w:b/>
      <w:bCs/>
    </w:rPr>
  </w:style>
  <w:style w:type="character" w:customStyle="1" w:styleId="apple-converted-space">
    <w:name w:val="apple-converted-space"/>
    <w:basedOn w:val="a0"/>
    <w:rsid w:val="00FA48D9"/>
  </w:style>
  <w:style w:type="character" w:styleId="a5">
    <w:name w:val="Hyperlink"/>
    <w:basedOn w:val="a0"/>
    <w:uiPriority w:val="99"/>
    <w:unhideWhenUsed/>
    <w:rsid w:val="00FA48D9"/>
    <w:rPr>
      <w:color w:val="0000FF"/>
      <w:u w:val="single"/>
    </w:rPr>
  </w:style>
  <w:style w:type="character" w:customStyle="1" w:styleId="price">
    <w:name w:val="price"/>
    <w:basedOn w:val="a0"/>
    <w:rsid w:val="00FA48D9"/>
  </w:style>
  <w:style w:type="paragraph" w:styleId="a6">
    <w:name w:val="Title"/>
    <w:basedOn w:val="a"/>
    <w:link w:val="a7"/>
    <w:qFormat/>
    <w:rsid w:val="00FA48D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40"/>
      <w:szCs w:val="28"/>
      <w:u w:val="single"/>
      <w:lang w:eastAsia="ru-RU"/>
    </w:rPr>
  </w:style>
  <w:style w:type="character" w:customStyle="1" w:styleId="a7">
    <w:name w:val="Название Знак"/>
    <w:basedOn w:val="a0"/>
    <w:link w:val="a6"/>
    <w:rsid w:val="00FA48D9"/>
    <w:rPr>
      <w:rFonts w:ascii="Times New Roman" w:eastAsia="Times New Roman" w:hAnsi="Times New Roman" w:cs="Times New Roman"/>
      <w:b/>
      <w:bCs/>
      <w:i/>
      <w:iCs/>
      <w:sz w:val="40"/>
      <w:szCs w:val="28"/>
      <w:u w:val="single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A4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A48D9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D929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6160F1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F3ADB"/>
    <w:rPr>
      <w:color w:val="800080" w:themeColor="followedHyperlink"/>
      <w:u w:val="single"/>
    </w:rPr>
  </w:style>
  <w:style w:type="paragraph" w:styleId="ad">
    <w:name w:val="header"/>
    <w:basedOn w:val="a"/>
    <w:link w:val="ae"/>
    <w:unhideWhenUsed/>
    <w:rsid w:val="00B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rsid w:val="00B34DB7"/>
  </w:style>
  <w:style w:type="paragraph" w:styleId="af">
    <w:name w:val="footer"/>
    <w:basedOn w:val="a"/>
    <w:link w:val="af0"/>
    <w:uiPriority w:val="99"/>
    <w:unhideWhenUsed/>
    <w:rsid w:val="00B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34DB7"/>
  </w:style>
  <w:style w:type="paragraph" w:customStyle="1" w:styleId="ConsPlusNonformat">
    <w:name w:val="ConsPlusNonformat"/>
    <w:rsid w:val="00B34DB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61C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DE06D-E4CF-4AB7-A382-0BF21EEDE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837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Петров</dc:creator>
  <cp:lastModifiedBy>Пользователь</cp:lastModifiedBy>
  <cp:revision>2</cp:revision>
  <cp:lastPrinted>2023-05-26T09:49:00Z</cp:lastPrinted>
  <dcterms:created xsi:type="dcterms:W3CDTF">2024-09-11T14:04:00Z</dcterms:created>
  <dcterms:modified xsi:type="dcterms:W3CDTF">2024-09-11T14:04:00Z</dcterms:modified>
</cp:coreProperties>
</file>