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EC4" w:rsidRPr="000C30A3" w:rsidRDefault="0035143F" w:rsidP="000C30A3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iCs/>
          <w:color w:val="000000" w:themeColor="text1"/>
          <w:sz w:val="40"/>
          <w:szCs w:val="40"/>
        </w:rPr>
        <w:t>Венская сказка под новый год</w:t>
      </w:r>
    </w:p>
    <w:p w:rsidR="007535D1" w:rsidRDefault="007535D1" w:rsidP="00E978F7">
      <w:pPr>
        <w:pStyle w:val="4"/>
        <w:spacing w:before="0" w:after="0"/>
        <w:rPr>
          <w:rFonts w:ascii="Georgia" w:hAnsi="Georgia"/>
          <w:sz w:val="20"/>
          <w:szCs w:val="20"/>
        </w:rPr>
      </w:pPr>
    </w:p>
    <w:p w:rsidR="00B3722C" w:rsidRPr="00B3722C" w:rsidRDefault="00B3722C" w:rsidP="00B372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722C">
        <w:rPr>
          <w:rFonts w:ascii="Times New Roman" w:hAnsi="Times New Roman" w:cs="Times New Roman"/>
          <w:b/>
          <w:sz w:val="28"/>
          <w:szCs w:val="28"/>
        </w:rPr>
        <w:t>Минск – Эгер– Будапешт  –   Вена – Венский лес* -  Минск</w:t>
      </w:r>
    </w:p>
    <w:p w:rsidR="00E978F7" w:rsidRPr="008E04B3" w:rsidRDefault="00E978F7" w:rsidP="00E978F7">
      <w:pPr>
        <w:widowControl w:val="0"/>
        <w:spacing w:after="120" w:line="240" w:lineRule="auto"/>
        <w:jc w:val="center"/>
        <w:rPr>
          <w:rFonts w:ascii="Georgia" w:hAnsi="Georgia"/>
          <w:b/>
          <w:color w:val="000000"/>
          <w:sz w:val="20"/>
          <w:szCs w:val="20"/>
        </w:rPr>
      </w:pPr>
      <w:r w:rsidRPr="008E04B3">
        <w:rPr>
          <w:rFonts w:ascii="Georgia" w:hAnsi="Georgia"/>
          <w:b/>
          <w:color w:val="000000"/>
          <w:sz w:val="20"/>
          <w:szCs w:val="20"/>
        </w:rPr>
        <w:t>ПРОГРАММА ТУРА</w:t>
      </w:r>
    </w:p>
    <w:tbl>
      <w:tblPr>
        <w:tblW w:w="109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0"/>
        <w:gridCol w:w="10035"/>
      </w:tblGrid>
      <w:tr w:rsidR="00E978F7" w:rsidRPr="000960CF" w:rsidTr="00BD0F0D">
        <w:tc>
          <w:tcPr>
            <w:tcW w:w="880" w:type="dxa"/>
          </w:tcPr>
          <w:p w:rsidR="00E978F7" w:rsidRPr="000960CF" w:rsidRDefault="00370CA5" w:rsidP="000960CF">
            <w:pPr>
              <w:widowControl w:val="0"/>
              <w:spacing w:after="0" w:line="240" w:lineRule="auto"/>
              <w:jc w:val="center"/>
              <w:rPr>
                <w:rFonts w:ascii="Georgia" w:hAnsi="Georgia"/>
                <w:b/>
                <w:i/>
                <w:color w:val="0D0D0D"/>
                <w:sz w:val="20"/>
                <w:szCs w:val="20"/>
              </w:rPr>
            </w:pPr>
            <w:r w:rsidRPr="000960CF">
              <w:rPr>
                <w:rFonts w:ascii="Georgia" w:hAnsi="Georgia"/>
                <w:b/>
                <w:i/>
                <w:color w:val="0D0D0D"/>
                <w:sz w:val="20"/>
                <w:szCs w:val="20"/>
              </w:rPr>
              <w:t>28.12</w:t>
            </w:r>
          </w:p>
          <w:p w:rsidR="00E978F7" w:rsidRPr="000960CF" w:rsidRDefault="00E978F7" w:rsidP="000960CF">
            <w:pPr>
              <w:widowControl w:val="0"/>
              <w:spacing w:after="0" w:line="240" w:lineRule="auto"/>
              <w:jc w:val="center"/>
              <w:rPr>
                <w:rFonts w:ascii="Georgia" w:hAnsi="Georgia"/>
                <w:b/>
                <w:i/>
                <w:color w:val="0D0D0D"/>
                <w:sz w:val="20"/>
                <w:szCs w:val="20"/>
              </w:rPr>
            </w:pPr>
          </w:p>
        </w:tc>
        <w:tc>
          <w:tcPr>
            <w:tcW w:w="10035" w:type="dxa"/>
          </w:tcPr>
          <w:p w:rsidR="00E978F7" w:rsidRPr="000960CF" w:rsidRDefault="00E978F7" w:rsidP="000960CF">
            <w:pPr>
              <w:spacing w:after="0" w:line="240" w:lineRule="auto"/>
              <w:ind w:right="-1"/>
              <w:jc w:val="both"/>
              <w:rPr>
                <w:rFonts w:ascii="Georgia" w:hAnsi="Georgia"/>
                <w:sz w:val="20"/>
                <w:szCs w:val="20"/>
              </w:rPr>
            </w:pPr>
            <w:r w:rsidRPr="000960CF">
              <w:rPr>
                <w:rFonts w:ascii="Georgia" w:hAnsi="Georgia"/>
                <w:sz w:val="20"/>
                <w:szCs w:val="20"/>
              </w:rPr>
              <w:t xml:space="preserve">Отправлениеиз </w:t>
            </w:r>
            <w:r w:rsidRPr="000960CF">
              <w:rPr>
                <w:rFonts w:ascii="Georgia" w:hAnsi="Georgia"/>
                <w:b/>
                <w:sz w:val="20"/>
                <w:szCs w:val="20"/>
              </w:rPr>
              <w:t xml:space="preserve">Минска </w:t>
            </w:r>
            <w:r w:rsidR="00BD0F0D" w:rsidRPr="000960CF">
              <w:rPr>
                <w:rFonts w:ascii="Georgia" w:hAnsi="Georgia"/>
                <w:b/>
                <w:sz w:val="20"/>
                <w:szCs w:val="20"/>
              </w:rPr>
              <w:t xml:space="preserve"> накануне</w:t>
            </w:r>
            <w:r w:rsidR="005F51AE" w:rsidRPr="000960CF">
              <w:rPr>
                <w:rFonts w:ascii="Georgia" w:hAnsi="Georgia"/>
                <w:b/>
                <w:sz w:val="20"/>
                <w:szCs w:val="20"/>
              </w:rPr>
              <w:t xml:space="preserve"> днем</w:t>
            </w:r>
            <w:r w:rsidRPr="000960CF">
              <w:rPr>
                <w:rFonts w:ascii="Georgia" w:hAnsi="Georgia"/>
                <w:b/>
                <w:sz w:val="20"/>
                <w:szCs w:val="20"/>
              </w:rPr>
              <w:t>.</w:t>
            </w:r>
            <w:r w:rsidRPr="000960CF">
              <w:rPr>
                <w:rFonts w:ascii="Georgia" w:hAnsi="Georgia"/>
                <w:sz w:val="20"/>
                <w:szCs w:val="20"/>
              </w:rPr>
              <w:t xml:space="preserve"> Прибытие в Брест. Прохождение границы. Транзит по территории Польши.     </w:t>
            </w:r>
            <w:r w:rsidR="00FD06C9" w:rsidRPr="000960CF">
              <w:rPr>
                <w:rFonts w:ascii="Georgia" w:hAnsi="Georgia"/>
                <w:sz w:val="20"/>
                <w:szCs w:val="20"/>
              </w:rPr>
              <w:t>Позднее прибытие в отель</w:t>
            </w:r>
            <w:r w:rsidRPr="000960CF">
              <w:rPr>
                <w:rFonts w:ascii="Georgia" w:hAnsi="Georgia"/>
                <w:sz w:val="20"/>
                <w:szCs w:val="20"/>
              </w:rPr>
              <w:t>.</w:t>
            </w:r>
            <w:r w:rsidR="00FD06C9" w:rsidRPr="000960CF">
              <w:rPr>
                <w:rFonts w:ascii="Georgia" w:hAnsi="Georgia"/>
                <w:sz w:val="20"/>
                <w:szCs w:val="20"/>
              </w:rPr>
              <w:t xml:space="preserve"> Ночлег. </w:t>
            </w:r>
          </w:p>
        </w:tc>
      </w:tr>
      <w:tr w:rsidR="00E978F7" w:rsidRPr="000960CF" w:rsidTr="00BD0F0D">
        <w:tc>
          <w:tcPr>
            <w:tcW w:w="880" w:type="dxa"/>
          </w:tcPr>
          <w:p w:rsidR="00E978F7" w:rsidRPr="000960CF" w:rsidRDefault="00E978F7" w:rsidP="000960CF">
            <w:pPr>
              <w:widowControl w:val="0"/>
              <w:spacing w:after="0" w:line="240" w:lineRule="auto"/>
              <w:jc w:val="center"/>
              <w:rPr>
                <w:rFonts w:ascii="Georgia" w:hAnsi="Georgia"/>
                <w:b/>
                <w:i/>
                <w:color w:val="0D0D0D"/>
                <w:sz w:val="20"/>
                <w:szCs w:val="20"/>
              </w:rPr>
            </w:pPr>
          </w:p>
          <w:p w:rsidR="00E978F7" w:rsidRPr="000960CF" w:rsidRDefault="00370CA5" w:rsidP="000960CF">
            <w:pPr>
              <w:widowControl w:val="0"/>
              <w:spacing w:after="0" w:line="240" w:lineRule="auto"/>
              <w:jc w:val="center"/>
              <w:rPr>
                <w:rFonts w:ascii="Georgia" w:hAnsi="Georgia"/>
                <w:b/>
                <w:i/>
                <w:color w:val="0D0D0D"/>
                <w:sz w:val="20"/>
                <w:szCs w:val="20"/>
              </w:rPr>
            </w:pPr>
            <w:r w:rsidRPr="000960CF">
              <w:rPr>
                <w:rFonts w:ascii="Georgia" w:hAnsi="Georgia"/>
                <w:b/>
                <w:i/>
                <w:color w:val="0D0D0D"/>
                <w:sz w:val="20"/>
                <w:szCs w:val="20"/>
              </w:rPr>
              <w:t>29.12</w:t>
            </w:r>
          </w:p>
          <w:p w:rsidR="00E978F7" w:rsidRPr="000960CF" w:rsidRDefault="00E978F7" w:rsidP="000960CF">
            <w:pPr>
              <w:widowControl w:val="0"/>
              <w:spacing w:after="0" w:line="240" w:lineRule="auto"/>
              <w:jc w:val="center"/>
              <w:rPr>
                <w:rFonts w:ascii="Georgia" w:hAnsi="Georgia"/>
                <w:b/>
                <w:i/>
                <w:color w:val="0D0D0D"/>
                <w:sz w:val="20"/>
                <w:szCs w:val="20"/>
              </w:rPr>
            </w:pPr>
          </w:p>
        </w:tc>
        <w:tc>
          <w:tcPr>
            <w:tcW w:w="10035" w:type="dxa"/>
          </w:tcPr>
          <w:p w:rsidR="001918E0" w:rsidRPr="000960CF" w:rsidRDefault="001918E0" w:rsidP="000960CF">
            <w:pPr>
              <w:spacing w:after="0" w:line="240" w:lineRule="auto"/>
              <w:ind w:left="709" w:hanging="709"/>
              <w:jc w:val="both"/>
              <w:rPr>
                <w:rFonts w:ascii="Georgia" w:hAnsi="Georgia"/>
                <w:b/>
                <w:sz w:val="20"/>
                <w:szCs w:val="20"/>
              </w:rPr>
            </w:pPr>
            <w:r w:rsidRPr="000960CF">
              <w:rPr>
                <w:rFonts w:ascii="Georgia" w:hAnsi="Georgia"/>
                <w:sz w:val="20"/>
                <w:szCs w:val="20"/>
              </w:rPr>
              <w:t xml:space="preserve">Завтрак . </w:t>
            </w:r>
            <w:r w:rsidR="00FD06C9" w:rsidRPr="000960CF">
              <w:rPr>
                <w:rFonts w:ascii="Georgia" w:hAnsi="Georgia"/>
                <w:sz w:val="20"/>
                <w:szCs w:val="20"/>
              </w:rPr>
              <w:t>Посещение   термальных купален</w:t>
            </w:r>
            <w:r w:rsidR="00FD06C9" w:rsidRPr="000960CF">
              <w:rPr>
                <w:rFonts w:ascii="Georgia" w:hAnsi="Georgia"/>
                <w:b/>
                <w:sz w:val="20"/>
                <w:szCs w:val="20"/>
              </w:rPr>
              <w:t xml:space="preserve">  по возможности .</w:t>
            </w:r>
          </w:p>
          <w:p w:rsidR="00FD06C9" w:rsidRPr="000960CF" w:rsidRDefault="00655F26" w:rsidP="000960CF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Georgia" w:hAnsi="Georgia"/>
                <w:sz w:val="20"/>
                <w:szCs w:val="20"/>
              </w:rPr>
            </w:pPr>
            <w:r w:rsidRPr="000960CF">
              <w:rPr>
                <w:rFonts w:ascii="Georgia" w:hAnsi="Georgia"/>
                <w:sz w:val="20"/>
                <w:szCs w:val="20"/>
              </w:rPr>
              <w:t xml:space="preserve">Переезд </w:t>
            </w:r>
            <w:r w:rsidR="00FD06C9" w:rsidRPr="000960CF">
              <w:rPr>
                <w:rFonts w:ascii="Georgia" w:hAnsi="Georgia"/>
                <w:sz w:val="20"/>
                <w:szCs w:val="20"/>
              </w:rPr>
              <w:t>в</w:t>
            </w:r>
            <w:r w:rsidR="00FD06C9" w:rsidRPr="000960CF">
              <w:rPr>
                <w:rFonts w:ascii="Georgia" w:hAnsi="Georgia"/>
                <w:b/>
                <w:sz w:val="20"/>
                <w:szCs w:val="20"/>
              </w:rPr>
              <w:t xml:space="preserve"> Эгер</w:t>
            </w:r>
            <w:r w:rsidR="00411B30" w:rsidRPr="000960CF">
              <w:rPr>
                <w:rFonts w:ascii="Georgia" w:hAnsi="Georgia"/>
                <w:sz w:val="20"/>
                <w:szCs w:val="20"/>
              </w:rPr>
              <w:t>. Пешеходная экскурсия по городу:</w:t>
            </w:r>
            <w:r w:rsidR="00955113" w:rsidRPr="000960CF">
              <w:rPr>
                <w:rFonts w:ascii="Georgia" w:hAnsi="Georgia"/>
                <w:sz w:val="20"/>
                <w:szCs w:val="20"/>
              </w:rPr>
              <w:t xml:space="preserve">Турецкий минарет, </w:t>
            </w:r>
            <w:r w:rsidR="00456E37" w:rsidRPr="000960CF">
              <w:rPr>
                <w:rFonts w:ascii="Georgia" w:hAnsi="Georgia"/>
                <w:sz w:val="20"/>
                <w:szCs w:val="20"/>
              </w:rPr>
              <w:t>Эгерская Базилика,</w:t>
            </w:r>
            <w:r w:rsidR="00955113" w:rsidRPr="000960CF">
              <w:rPr>
                <w:rFonts w:ascii="Georgia" w:hAnsi="Georgia"/>
                <w:sz w:val="20"/>
                <w:szCs w:val="20"/>
              </w:rPr>
              <w:t xml:space="preserve"> Церковь цистерцианцев, а также осмотрим его главную достопримечательность – самую знаменитую крепость Венгрии - Эгерскую, оборона которой вошла в историю.</w:t>
            </w:r>
            <w:r w:rsidR="00955113" w:rsidRPr="000960CF">
              <w:rPr>
                <w:rFonts w:ascii="Arial" w:hAnsi="Arial" w:cs="Arial"/>
                <w:color w:val="212121"/>
                <w:sz w:val="20"/>
                <w:szCs w:val="20"/>
              </w:rPr>
              <w:t> </w:t>
            </w:r>
            <w:r w:rsidR="00FD06C9" w:rsidRPr="000960CF">
              <w:rPr>
                <w:rFonts w:ascii="Georgia" w:hAnsi="Georgia"/>
                <w:sz w:val="20"/>
                <w:szCs w:val="20"/>
              </w:rPr>
              <w:t xml:space="preserve">Свободное время или посещение открытых термальных купален  ( от </w:t>
            </w:r>
            <w:r w:rsidR="000C30A3">
              <w:rPr>
                <w:rFonts w:ascii="Georgia" w:hAnsi="Georgia"/>
                <w:sz w:val="20"/>
                <w:szCs w:val="20"/>
              </w:rPr>
              <w:t>12</w:t>
            </w:r>
            <w:r w:rsidR="00FD06C9" w:rsidRPr="000960CF">
              <w:rPr>
                <w:rFonts w:ascii="Georgia" w:hAnsi="Georgia"/>
                <w:sz w:val="20"/>
                <w:szCs w:val="20"/>
              </w:rPr>
              <w:t xml:space="preserve">€). </w:t>
            </w:r>
            <w:r w:rsidRPr="000960CF">
              <w:rPr>
                <w:rFonts w:ascii="Georgia" w:hAnsi="Georgia"/>
                <w:sz w:val="20"/>
                <w:szCs w:val="20"/>
              </w:rPr>
              <w:t>П</w:t>
            </w:r>
            <w:r w:rsidR="00FD06C9" w:rsidRPr="000960CF">
              <w:rPr>
                <w:rFonts w:ascii="Georgia" w:hAnsi="Georgia"/>
                <w:sz w:val="20"/>
                <w:szCs w:val="20"/>
              </w:rPr>
              <w:t xml:space="preserve">осещение  </w:t>
            </w:r>
            <w:r w:rsidR="00FD06C9" w:rsidRPr="000960CF">
              <w:rPr>
                <w:rFonts w:ascii="Georgia" w:hAnsi="Georgia"/>
                <w:b/>
                <w:sz w:val="20"/>
                <w:szCs w:val="20"/>
              </w:rPr>
              <w:t>Эгерской долин</w:t>
            </w:r>
            <w:r w:rsidRPr="000960CF">
              <w:rPr>
                <w:rFonts w:ascii="Georgia" w:hAnsi="Georgia"/>
                <w:b/>
                <w:sz w:val="20"/>
                <w:szCs w:val="20"/>
              </w:rPr>
              <w:t>ы с дегустацией  вин</w:t>
            </w:r>
            <w:r w:rsidR="00FD06C9" w:rsidRPr="000960CF">
              <w:rPr>
                <w:rFonts w:ascii="Georgia" w:hAnsi="Georgia"/>
                <w:b/>
                <w:sz w:val="20"/>
                <w:szCs w:val="20"/>
              </w:rPr>
              <w:t xml:space="preserve"> + гуляш + венгерские холодные закуски </w:t>
            </w:r>
            <w:r w:rsidR="00FD06C9" w:rsidRPr="000960CF">
              <w:rPr>
                <w:rFonts w:ascii="Georgia" w:hAnsi="Georgia"/>
                <w:sz w:val="20"/>
                <w:szCs w:val="20"/>
              </w:rPr>
              <w:t xml:space="preserve">( </w:t>
            </w:r>
            <w:r w:rsidRPr="000960CF">
              <w:rPr>
                <w:rFonts w:ascii="Georgia" w:hAnsi="Georgia"/>
                <w:sz w:val="20"/>
                <w:szCs w:val="20"/>
              </w:rPr>
              <w:t>20</w:t>
            </w:r>
            <w:r w:rsidR="00FD06C9" w:rsidRPr="000960CF">
              <w:rPr>
                <w:rFonts w:ascii="Georgia" w:hAnsi="Georgia"/>
                <w:sz w:val="20"/>
                <w:szCs w:val="20"/>
              </w:rPr>
              <w:t xml:space="preserve"> €). </w:t>
            </w:r>
          </w:p>
          <w:p w:rsidR="001918E0" w:rsidRPr="00C34293" w:rsidRDefault="001918E0" w:rsidP="00C34293">
            <w:pPr>
              <w:spacing w:after="0" w:line="240" w:lineRule="auto"/>
              <w:ind w:right="-1"/>
              <w:jc w:val="both"/>
              <w:rPr>
                <w:rFonts w:ascii="Georgia" w:hAnsi="Georgia"/>
                <w:sz w:val="20"/>
                <w:szCs w:val="20"/>
              </w:rPr>
            </w:pPr>
            <w:r w:rsidRPr="000960CF">
              <w:rPr>
                <w:rFonts w:ascii="Georgia" w:hAnsi="Georgia"/>
                <w:sz w:val="20"/>
                <w:szCs w:val="20"/>
              </w:rPr>
              <w:t xml:space="preserve">Переезд в </w:t>
            </w:r>
            <w:r w:rsidRPr="000960CF">
              <w:rPr>
                <w:rFonts w:ascii="Georgia" w:hAnsi="Georgia"/>
                <w:b/>
                <w:sz w:val="20"/>
                <w:szCs w:val="20"/>
              </w:rPr>
              <w:t>Будапешт.</w:t>
            </w:r>
            <w:r w:rsidR="00C34293" w:rsidRPr="000960CF">
              <w:rPr>
                <w:rFonts w:ascii="Georgia" w:hAnsi="Georgia"/>
                <w:b/>
                <w:sz w:val="20"/>
                <w:szCs w:val="20"/>
              </w:rPr>
              <w:t>Обзорная автобусно-пешеходная экскурсия по Буде</w:t>
            </w:r>
            <w:r w:rsidR="00C34293" w:rsidRPr="000960CF">
              <w:rPr>
                <w:rFonts w:ascii="Georgia" w:hAnsi="Georgia"/>
                <w:sz w:val="20"/>
                <w:szCs w:val="20"/>
              </w:rPr>
              <w:t>: Крепостной район - знаменитая Будайская крепость, Королевский дворец - одно из самых грандиозных зданий Будапешта, храм Матиаша (где венчались все королевские семьи Европы), Рыбацкий бастион.</w:t>
            </w:r>
            <w:r w:rsidR="00C34293" w:rsidRPr="00C34293">
              <w:rPr>
                <w:rFonts w:ascii="Georgia" w:hAnsi="Georgia"/>
                <w:sz w:val="20"/>
                <w:szCs w:val="20"/>
              </w:rPr>
              <w:t xml:space="preserve">Осмотрчарующей  панорамы венгерского Парламента с высоты Будайской крепости.  </w:t>
            </w:r>
          </w:p>
          <w:p w:rsidR="007A4C3E" w:rsidRPr="000960CF" w:rsidRDefault="007A4C3E" w:rsidP="000960CF">
            <w:pPr>
              <w:spacing w:after="0" w:line="240" w:lineRule="auto"/>
              <w:ind w:right="-1"/>
              <w:jc w:val="both"/>
              <w:rPr>
                <w:rFonts w:ascii="Georgia" w:hAnsi="Georgia"/>
                <w:sz w:val="20"/>
                <w:szCs w:val="20"/>
              </w:rPr>
            </w:pPr>
            <w:r w:rsidRPr="000960CF">
              <w:rPr>
                <w:rFonts w:ascii="Georgia" w:hAnsi="Georgia"/>
                <w:sz w:val="20"/>
                <w:szCs w:val="20"/>
              </w:rPr>
              <w:t xml:space="preserve">Вечером для желающих </w:t>
            </w:r>
            <w:r w:rsidRPr="000960CF">
              <w:rPr>
                <w:rFonts w:ascii="Georgia" w:hAnsi="Georgia"/>
                <w:b/>
                <w:sz w:val="20"/>
                <w:szCs w:val="20"/>
              </w:rPr>
              <w:t xml:space="preserve">часовая экскурсионнаяпрогулка на теплоходе по Дунаю с бокалом шампанского </w:t>
            </w:r>
            <w:r w:rsidRPr="000960CF">
              <w:rPr>
                <w:rFonts w:ascii="Georgia" w:hAnsi="Georgia"/>
                <w:sz w:val="20"/>
                <w:szCs w:val="20"/>
              </w:rPr>
              <w:t>(2</w:t>
            </w:r>
            <w:r w:rsidR="007E1E28" w:rsidRPr="000960CF">
              <w:rPr>
                <w:rFonts w:ascii="Georgia" w:hAnsi="Georgia"/>
                <w:sz w:val="20"/>
                <w:szCs w:val="20"/>
              </w:rPr>
              <w:t>5</w:t>
            </w:r>
            <w:r w:rsidRPr="000960CF">
              <w:rPr>
                <w:rFonts w:ascii="Georgia" w:hAnsi="Georgia"/>
                <w:sz w:val="20"/>
                <w:szCs w:val="20"/>
              </w:rPr>
              <w:t xml:space="preserve">€). Уникальная возможность увидеть вечернюю панораму Будапешта с воды. </w:t>
            </w:r>
          </w:p>
          <w:p w:rsidR="00E978F7" w:rsidRPr="000960CF" w:rsidRDefault="007A4C3E" w:rsidP="000960CF">
            <w:pPr>
              <w:spacing w:after="0" w:line="240" w:lineRule="auto"/>
              <w:ind w:right="-1"/>
              <w:jc w:val="both"/>
              <w:rPr>
                <w:rFonts w:ascii="Georgia" w:hAnsi="Georgia"/>
                <w:sz w:val="20"/>
                <w:szCs w:val="20"/>
              </w:rPr>
            </w:pPr>
            <w:r w:rsidRPr="000960CF">
              <w:rPr>
                <w:rFonts w:ascii="Georgia" w:hAnsi="Georgia"/>
                <w:sz w:val="20"/>
                <w:szCs w:val="20"/>
              </w:rPr>
              <w:t>Ночлег в отеле в Будапеште.</w:t>
            </w:r>
          </w:p>
        </w:tc>
      </w:tr>
      <w:tr w:rsidR="00E978F7" w:rsidRPr="000960CF" w:rsidTr="00BD0F0D">
        <w:tc>
          <w:tcPr>
            <w:tcW w:w="880" w:type="dxa"/>
          </w:tcPr>
          <w:p w:rsidR="00E978F7" w:rsidRPr="000960CF" w:rsidRDefault="00E978F7" w:rsidP="000960CF">
            <w:pPr>
              <w:widowControl w:val="0"/>
              <w:spacing w:after="0" w:line="240" w:lineRule="auto"/>
              <w:jc w:val="center"/>
              <w:rPr>
                <w:rFonts w:ascii="Georgia" w:hAnsi="Georgia"/>
                <w:b/>
                <w:i/>
                <w:color w:val="0D0D0D"/>
                <w:sz w:val="20"/>
                <w:szCs w:val="20"/>
              </w:rPr>
            </w:pPr>
          </w:p>
          <w:p w:rsidR="00E978F7" w:rsidRPr="000960CF" w:rsidRDefault="00370CA5" w:rsidP="000960CF">
            <w:pPr>
              <w:widowControl w:val="0"/>
              <w:spacing w:after="0" w:line="240" w:lineRule="auto"/>
              <w:jc w:val="center"/>
              <w:rPr>
                <w:rFonts w:ascii="Georgia" w:hAnsi="Georgia"/>
                <w:b/>
                <w:i/>
                <w:color w:val="0D0D0D"/>
                <w:sz w:val="20"/>
                <w:szCs w:val="20"/>
              </w:rPr>
            </w:pPr>
            <w:r w:rsidRPr="000960CF">
              <w:rPr>
                <w:rFonts w:ascii="Georgia" w:hAnsi="Georgia"/>
                <w:b/>
                <w:i/>
                <w:color w:val="0D0D0D"/>
                <w:sz w:val="20"/>
                <w:szCs w:val="20"/>
              </w:rPr>
              <w:t>30.12</w:t>
            </w:r>
          </w:p>
          <w:p w:rsidR="00E978F7" w:rsidRPr="000960CF" w:rsidRDefault="00E978F7" w:rsidP="000960CF">
            <w:pPr>
              <w:widowControl w:val="0"/>
              <w:spacing w:after="0" w:line="240" w:lineRule="auto"/>
              <w:jc w:val="center"/>
              <w:rPr>
                <w:rFonts w:ascii="Georgia" w:hAnsi="Georgia"/>
                <w:b/>
                <w:i/>
                <w:color w:val="0D0D0D"/>
                <w:sz w:val="20"/>
                <w:szCs w:val="20"/>
              </w:rPr>
            </w:pPr>
          </w:p>
        </w:tc>
        <w:tc>
          <w:tcPr>
            <w:tcW w:w="10035" w:type="dxa"/>
          </w:tcPr>
          <w:p w:rsidR="007A4C3E" w:rsidRDefault="00E978F7" w:rsidP="000960CF">
            <w:pPr>
              <w:spacing w:after="0" w:line="240" w:lineRule="auto"/>
              <w:ind w:right="-1"/>
              <w:jc w:val="both"/>
              <w:rPr>
                <w:rFonts w:ascii="Georgia" w:hAnsi="Georgia"/>
                <w:sz w:val="20"/>
                <w:szCs w:val="20"/>
              </w:rPr>
            </w:pPr>
            <w:r w:rsidRPr="000960CF">
              <w:rPr>
                <w:rFonts w:ascii="Georgia" w:hAnsi="Georgia"/>
                <w:sz w:val="20"/>
                <w:szCs w:val="20"/>
              </w:rPr>
              <w:t>Завтрак.</w:t>
            </w:r>
          </w:p>
          <w:p w:rsidR="00C34293" w:rsidRPr="000960CF" w:rsidRDefault="00C34293" w:rsidP="00C34293">
            <w:pPr>
              <w:spacing w:after="0" w:line="240" w:lineRule="auto"/>
              <w:ind w:left="709" w:hanging="709"/>
              <w:jc w:val="both"/>
              <w:rPr>
                <w:rFonts w:ascii="Georgia" w:hAnsi="Georgia"/>
                <w:sz w:val="20"/>
                <w:szCs w:val="20"/>
              </w:rPr>
            </w:pPr>
            <w:r w:rsidRPr="000960CF">
              <w:rPr>
                <w:rFonts w:ascii="Georgia" w:hAnsi="Georgia"/>
                <w:sz w:val="20"/>
                <w:szCs w:val="20"/>
              </w:rPr>
              <w:t xml:space="preserve">Обзорная экскурсия </w:t>
            </w:r>
            <w:r w:rsidRPr="00C34293">
              <w:rPr>
                <w:rFonts w:ascii="Georgia" w:hAnsi="Georgia"/>
                <w:b/>
                <w:sz w:val="20"/>
                <w:szCs w:val="20"/>
              </w:rPr>
              <w:t>«Равнинный Пешт</w:t>
            </w:r>
            <w:r w:rsidRPr="000960CF">
              <w:rPr>
                <w:rFonts w:ascii="Georgia" w:hAnsi="Georgia"/>
                <w:sz w:val="20"/>
                <w:szCs w:val="20"/>
              </w:rPr>
              <w:t>: «Жемчужина Дуная» – Будапешт! Город с</w:t>
            </w:r>
          </w:p>
          <w:p w:rsidR="00C34293" w:rsidRPr="000960CF" w:rsidRDefault="00C34293" w:rsidP="00C34293">
            <w:pPr>
              <w:spacing w:after="0" w:line="240" w:lineRule="auto"/>
              <w:ind w:left="709" w:hanging="709"/>
              <w:jc w:val="both"/>
              <w:rPr>
                <w:rFonts w:ascii="Georgia" w:hAnsi="Georgia"/>
                <w:sz w:val="20"/>
                <w:szCs w:val="20"/>
              </w:rPr>
            </w:pPr>
            <w:r w:rsidRPr="000960CF">
              <w:rPr>
                <w:rFonts w:ascii="Georgia" w:hAnsi="Georgia"/>
                <w:sz w:val="20"/>
                <w:szCs w:val="20"/>
              </w:rPr>
              <w:t>древней историей, культурой, традициями, жизненная сила которого пульсирует в каждом его уголке.</w:t>
            </w:r>
          </w:p>
          <w:p w:rsidR="00C34293" w:rsidRPr="000960CF" w:rsidRDefault="00C34293" w:rsidP="00C34293">
            <w:pPr>
              <w:spacing w:after="0" w:line="240" w:lineRule="auto"/>
              <w:ind w:left="709" w:hanging="709"/>
              <w:jc w:val="both"/>
              <w:rPr>
                <w:rFonts w:ascii="Georgia" w:hAnsi="Georgia"/>
                <w:sz w:val="20"/>
                <w:szCs w:val="20"/>
              </w:rPr>
            </w:pPr>
            <w:r w:rsidRPr="000960CF">
              <w:rPr>
                <w:rFonts w:ascii="Georgia" w:hAnsi="Georgia"/>
                <w:sz w:val="20"/>
                <w:szCs w:val="20"/>
              </w:rPr>
              <w:t xml:space="preserve">Площадь Героев, замок Вайдахуньяд, проспект Андраши, Базилика Св. Иштвана, Парламент. </w:t>
            </w:r>
          </w:p>
          <w:p w:rsidR="003F23FF" w:rsidRPr="000960CF" w:rsidRDefault="00E978F7" w:rsidP="000960CF">
            <w:pPr>
              <w:spacing w:after="0" w:line="240" w:lineRule="auto"/>
              <w:ind w:right="-1"/>
              <w:jc w:val="both"/>
              <w:rPr>
                <w:rFonts w:ascii="Georgia" w:hAnsi="Georgia"/>
                <w:sz w:val="20"/>
                <w:szCs w:val="20"/>
              </w:rPr>
            </w:pPr>
            <w:r w:rsidRPr="000960CF">
              <w:rPr>
                <w:rFonts w:ascii="Georgia" w:hAnsi="Georgia"/>
                <w:sz w:val="20"/>
                <w:szCs w:val="20"/>
              </w:rPr>
              <w:t xml:space="preserve">Свободное время. </w:t>
            </w:r>
          </w:p>
          <w:p w:rsidR="00C34293" w:rsidRDefault="007A4C3E" w:rsidP="00C34293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Georgia" w:hAnsi="Georgia"/>
                <w:sz w:val="20"/>
                <w:szCs w:val="20"/>
              </w:rPr>
            </w:pPr>
            <w:r w:rsidRPr="000960CF">
              <w:rPr>
                <w:rFonts w:ascii="Georgia" w:hAnsi="Georgia"/>
                <w:b/>
                <w:color w:val="000000"/>
                <w:sz w:val="20"/>
                <w:szCs w:val="20"/>
              </w:rPr>
              <w:t>*Посещение термальных купален«Сечени»</w:t>
            </w:r>
            <w:r w:rsidRPr="000960CF">
              <w:rPr>
                <w:rFonts w:ascii="Georgia" w:hAnsi="Georgia"/>
                <w:color w:val="000000"/>
                <w:sz w:val="20"/>
                <w:szCs w:val="20"/>
              </w:rPr>
              <w:t xml:space="preserve"> (входной билет </w:t>
            </w:r>
            <w:r w:rsidR="000C30A3">
              <w:rPr>
                <w:rFonts w:ascii="Georgia" w:hAnsi="Georgia"/>
                <w:color w:val="000000"/>
                <w:sz w:val="20"/>
                <w:szCs w:val="20"/>
              </w:rPr>
              <w:t>31</w:t>
            </w:r>
            <w:r w:rsidRPr="000960CF">
              <w:rPr>
                <w:rFonts w:ascii="Georgia" w:hAnsi="Georgia"/>
                <w:sz w:val="20"/>
                <w:szCs w:val="20"/>
              </w:rPr>
              <w:t>€</w:t>
            </w:r>
            <w:r w:rsidRPr="000960CF">
              <w:rPr>
                <w:rFonts w:ascii="Georgia" w:hAnsi="Georgia"/>
                <w:color w:val="000000"/>
                <w:sz w:val="20"/>
                <w:szCs w:val="20"/>
              </w:rPr>
              <w:t xml:space="preserve">). </w:t>
            </w:r>
            <w:r w:rsidRPr="000960CF">
              <w:rPr>
                <w:rFonts w:ascii="Georgia" w:hAnsi="Georgia"/>
                <w:sz w:val="20"/>
                <w:szCs w:val="20"/>
              </w:rPr>
              <w:t xml:space="preserve">Разделены на 3 части. Во внешнем кольце находятся водяные гейзеры. В среднем – бурная река с захватывающим течением. А в центре – ванна джакузи.  </w:t>
            </w:r>
          </w:p>
          <w:p w:rsidR="00411B30" w:rsidRPr="00C34293" w:rsidRDefault="00C34293" w:rsidP="00C34293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 w:cs="Arial"/>
                <w:sz w:val="20"/>
                <w:szCs w:val="20"/>
              </w:rPr>
              <w:t>Д</w:t>
            </w:r>
            <w:r w:rsidR="00411B30" w:rsidRPr="000960CF">
              <w:rPr>
                <w:rFonts w:ascii="Georgia" w:hAnsi="Georgia" w:cs="Arial"/>
                <w:sz w:val="20"/>
                <w:szCs w:val="20"/>
              </w:rPr>
              <w:t>ля желающих *</w:t>
            </w:r>
            <w:r w:rsidR="00411B30" w:rsidRPr="000960CF">
              <w:rPr>
                <w:rFonts w:ascii="Georgia" w:hAnsi="Georgia" w:cs="Arial"/>
                <w:b/>
                <w:sz w:val="20"/>
                <w:szCs w:val="20"/>
              </w:rPr>
              <w:t>посещение венгерской «Трофеи»</w:t>
            </w:r>
            <w:r w:rsidR="00411B30" w:rsidRPr="000960CF">
              <w:rPr>
                <w:rFonts w:ascii="Georgia" w:hAnsi="Georgia" w:cs="Arial"/>
                <w:sz w:val="20"/>
                <w:szCs w:val="20"/>
              </w:rPr>
              <w:t xml:space="preserve"> - ресторан национальной венгерской кухни. Шведский стол без ограничений,  развлекательная программа, мастер-класс по национальному танцу чардашу. </w:t>
            </w:r>
            <w:r w:rsidR="00411B30" w:rsidRPr="000960CF">
              <w:rPr>
                <w:rFonts w:ascii="Georgia" w:hAnsi="Georgia" w:cs="Arial"/>
                <w:b/>
                <w:sz w:val="20"/>
                <w:szCs w:val="20"/>
              </w:rPr>
              <w:t xml:space="preserve">Венгерское вино без ограничений!! </w:t>
            </w:r>
            <w:r w:rsidR="00411B30" w:rsidRPr="000960CF">
              <w:rPr>
                <w:rFonts w:ascii="Georgia" w:hAnsi="Georgia" w:cs="Arial"/>
                <w:sz w:val="20"/>
                <w:szCs w:val="20"/>
              </w:rPr>
              <w:t xml:space="preserve">(доплата </w:t>
            </w:r>
            <w:r>
              <w:rPr>
                <w:rFonts w:ascii="Georgia" w:hAnsi="Georgia" w:cs="Arial"/>
                <w:sz w:val="20"/>
                <w:szCs w:val="20"/>
              </w:rPr>
              <w:t>40</w:t>
            </w:r>
            <w:r w:rsidRPr="000960CF">
              <w:rPr>
                <w:rFonts w:ascii="Georgia" w:hAnsi="Georgia"/>
                <w:sz w:val="20"/>
                <w:szCs w:val="20"/>
              </w:rPr>
              <w:t>€</w:t>
            </w:r>
            <w:r w:rsidR="00411B30" w:rsidRPr="000960CF">
              <w:rPr>
                <w:rFonts w:ascii="Georgia" w:hAnsi="Georgia" w:cs="Arial"/>
                <w:sz w:val="20"/>
                <w:szCs w:val="20"/>
              </w:rPr>
              <w:t>)  продолж. 2 часа.</w:t>
            </w:r>
          </w:p>
          <w:p w:rsidR="00E978F7" w:rsidRPr="000960CF" w:rsidRDefault="00370CA5" w:rsidP="000960CF">
            <w:pPr>
              <w:spacing w:after="0" w:line="240" w:lineRule="auto"/>
              <w:ind w:right="-1"/>
              <w:jc w:val="both"/>
              <w:rPr>
                <w:rFonts w:ascii="Georgia" w:hAnsi="Georgia" w:cs="Arial"/>
                <w:b/>
                <w:sz w:val="20"/>
                <w:szCs w:val="20"/>
              </w:rPr>
            </w:pPr>
            <w:r w:rsidRPr="000960CF">
              <w:rPr>
                <w:rFonts w:ascii="Georgia" w:hAnsi="Georgia"/>
                <w:sz w:val="20"/>
                <w:szCs w:val="20"/>
              </w:rPr>
              <w:t>Переезд в Вену , размещение в отеле. Ночлег.</w:t>
            </w:r>
          </w:p>
        </w:tc>
      </w:tr>
      <w:tr w:rsidR="00370CA5" w:rsidRPr="000960CF" w:rsidTr="00BD0F0D">
        <w:trPr>
          <w:trHeight w:val="70"/>
        </w:trPr>
        <w:tc>
          <w:tcPr>
            <w:tcW w:w="880" w:type="dxa"/>
          </w:tcPr>
          <w:p w:rsidR="00370CA5" w:rsidRPr="000960CF" w:rsidRDefault="00370CA5" w:rsidP="000960CF">
            <w:pPr>
              <w:widowControl w:val="0"/>
              <w:spacing w:after="0" w:line="240" w:lineRule="auto"/>
              <w:jc w:val="center"/>
              <w:rPr>
                <w:rFonts w:ascii="Georgia" w:hAnsi="Georgia"/>
                <w:b/>
                <w:i/>
                <w:color w:val="0D0D0D"/>
                <w:sz w:val="20"/>
                <w:szCs w:val="20"/>
              </w:rPr>
            </w:pPr>
          </w:p>
          <w:p w:rsidR="00370CA5" w:rsidRPr="000960CF" w:rsidRDefault="00370CA5" w:rsidP="000960CF">
            <w:pPr>
              <w:widowControl w:val="0"/>
              <w:spacing w:after="0" w:line="240" w:lineRule="auto"/>
              <w:jc w:val="center"/>
              <w:rPr>
                <w:rFonts w:ascii="Georgia" w:hAnsi="Georgia"/>
                <w:b/>
                <w:i/>
                <w:color w:val="0D0D0D"/>
                <w:sz w:val="20"/>
                <w:szCs w:val="20"/>
              </w:rPr>
            </w:pPr>
            <w:r w:rsidRPr="000960CF">
              <w:rPr>
                <w:rFonts w:ascii="Georgia" w:hAnsi="Georgia"/>
                <w:b/>
                <w:i/>
                <w:color w:val="0D0D0D"/>
                <w:sz w:val="20"/>
                <w:szCs w:val="20"/>
              </w:rPr>
              <w:t>31.12</w:t>
            </w:r>
          </w:p>
          <w:p w:rsidR="00370CA5" w:rsidRPr="000960CF" w:rsidRDefault="00370CA5" w:rsidP="000960CF">
            <w:pPr>
              <w:widowControl w:val="0"/>
              <w:spacing w:after="0" w:line="240" w:lineRule="auto"/>
              <w:jc w:val="center"/>
              <w:rPr>
                <w:rFonts w:ascii="Georgia" w:hAnsi="Georgia"/>
                <w:b/>
                <w:i/>
                <w:color w:val="0D0D0D"/>
                <w:sz w:val="20"/>
                <w:szCs w:val="20"/>
              </w:rPr>
            </w:pPr>
          </w:p>
        </w:tc>
        <w:tc>
          <w:tcPr>
            <w:tcW w:w="10035" w:type="dxa"/>
          </w:tcPr>
          <w:p w:rsidR="00370CA5" w:rsidRPr="000960CF" w:rsidRDefault="00370CA5" w:rsidP="000960CF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Georgia" w:hAnsi="Georgia"/>
                <w:color w:val="000000"/>
                <w:sz w:val="20"/>
                <w:szCs w:val="20"/>
              </w:rPr>
            </w:pPr>
            <w:r w:rsidRPr="000960CF">
              <w:rPr>
                <w:rFonts w:ascii="Georgia" w:hAnsi="Georgia"/>
                <w:sz w:val="20"/>
                <w:szCs w:val="20"/>
              </w:rPr>
              <w:t xml:space="preserve">Завтрак. Обзорная экскурсия по </w:t>
            </w:r>
            <w:r w:rsidRPr="000960CF">
              <w:rPr>
                <w:rFonts w:ascii="Georgia" w:hAnsi="Georgia"/>
                <w:b/>
                <w:i/>
                <w:sz w:val="20"/>
                <w:szCs w:val="20"/>
              </w:rPr>
              <w:t>Вене.</w:t>
            </w:r>
            <w:r w:rsidRPr="000960CF">
              <w:rPr>
                <w:rFonts w:ascii="Georgia" w:hAnsi="Georgia"/>
                <w:color w:val="000000"/>
                <w:sz w:val="20"/>
                <w:szCs w:val="20"/>
              </w:rPr>
              <w:t>О</w:t>
            </w:r>
            <w:r w:rsidRPr="000960CF">
              <w:rPr>
                <w:rFonts w:ascii="Georgia" w:hAnsi="Georgia"/>
                <w:sz w:val="20"/>
                <w:szCs w:val="20"/>
              </w:rPr>
              <w:t xml:space="preserve">дин из самых </w:t>
            </w:r>
            <w:r w:rsidRPr="000960CF">
              <w:rPr>
                <w:rFonts w:ascii="Georgia" w:hAnsi="Georgia"/>
                <w:b/>
                <w:i/>
                <w:sz w:val="20"/>
                <w:szCs w:val="20"/>
              </w:rPr>
              <w:t>романтичных и красивых городов мира</w:t>
            </w:r>
            <w:r w:rsidRPr="000960CF">
              <w:rPr>
                <w:rFonts w:ascii="Georgia" w:hAnsi="Georgia"/>
                <w:sz w:val="20"/>
                <w:szCs w:val="20"/>
              </w:rPr>
              <w:t xml:space="preserve">. Здесь жили и творили великие музыканты – Гайдн, Моцарт, Бетховен, Шуберт, Брамс, Штраус. Кроме того, это родина венских вальсов, венского кофе и яблочного штруделя. Великолепна и архитектура Вены. На весь мир славятся ее дворцы, величественные соборы, многочисленные памятники, красивые площади, нарядные проспекты и шикарные парки на берегах голубого Дуная. </w:t>
            </w:r>
            <w:r w:rsidRPr="000960CF">
              <w:rPr>
                <w:rFonts w:ascii="Georgia" w:hAnsi="Georgia"/>
                <w:color w:val="000000"/>
                <w:sz w:val="20"/>
                <w:szCs w:val="20"/>
              </w:rPr>
              <w:t xml:space="preserve">Парламент, Ратуша, костёл Благодарения, Университет, </w:t>
            </w:r>
            <w:r w:rsidRPr="000960CF">
              <w:rPr>
                <w:rFonts w:ascii="Georgia" w:hAnsi="Georgia"/>
                <w:color w:val="000000"/>
                <w:spacing w:val="-4"/>
                <w:sz w:val="20"/>
                <w:szCs w:val="20"/>
              </w:rPr>
              <w:t>площадь Марии Терезии,  Хофбург, костел Святого Петра, собор Святого Стефана, Венская опера и др.</w:t>
            </w:r>
            <w:r w:rsidRPr="000960CF">
              <w:rPr>
                <w:rFonts w:ascii="Georgia" w:hAnsi="Georgia"/>
                <w:color w:val="000000"/>
                <w:sz w:val="20"/>
                <w:szCs w:val="20"/>
              </w:rPr>
              <w:t xml:space="preserve"> Свободное время.</w:t>
            </w:r>
          </w:p>
          <w:p w:rsidR="00370CA5" w:rsidRPr="000960CF" w:rsidRDefault="00370CA5" w:rsidP="000960CF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Georgia" w:hAnsi="Georgia"/>
                <w:color w:val="000000"/>
                <w:sz w:val="20"/>
                <w:szCs w:val="20"/>
              </w:rPr>
            </w:pPr>
            <w:r w:rsidRPr="000960CF">
              <w:rPr>
                <w:rFonts w:ascii="Georgia" w:hAnsi="Georgia"/>
                <w:color w:val="000000"/>
                <w:sz w:val="20"/>
                <w:szCs w:val="20"/>
              </w:rPr>
              <w:t xml:space="preserve">Возвращение в отель, подготовка к встрече </w:t>
            </w:r>
            <w:r w:rsidRPr="000960CF">
              <w:rPr>
                <w:rFonts w:ascii="Georgia" w:hAnsi="Georgia"/>
                <w:b/>
                <w:color w:val="000000"/>
                <w:sz w:val="20"/>
                <w:szCs w:val="20"/>
              </w:rPr>
              <w:t>Нового года!</w:t>
            </w:r>
          </w:p>
          <w:p w:rsidR="000960CF" w:rsidRPr="000960CF" w:rsidRDefault="009C69DC" w:rsidP="000960CF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0960CF">
              <w:rPr>
                <w:rFonts w:ascii="Georgia" w:hAnsi="Georgia" w:cs="Arial"/>
                <w:b/>
                <w:sz w:val="20"/>
                <w:szCs w:val="20"/>
              </w:rPr>
              <w:t>*</w:t>
            </w:r>
            <w:r w:rsidR="000960CF" w:rsidRPr="000960CF">
              <w:rPr>
                <w:rFonts w:ascii="Georgia" w:hAnsi="Georgia"/>
                <w:sz w:val="20"/>
                <w:szCs w:val="20"/>
              </w:rPr>
              <w:t xml:space="preserve"> По желанию: экускурсия в </w:t>
            </w:r>
            <w:r w:rsidR="000960CF" w:rsidRPr="0077599D">
              <w:rPr>
                <w:rFonts w:ascii="Georgia" w:hAnsi="Georgia"/>
                <w:b/>
                <w:sz w:val="20"/>
                <w:szCs w:val="20"/>
              </w:rPr>
              <w:t>Дворцово-парковый комплекс Шенбрунн*.</w:t>
            </w:r>
            <w:r w:rsidR="000960CF" w:rsidRPr="000960CF">
              <w:rPr>
                <w:rFonts w:ascii="Georgia" w:hAnsi="Georgia"/>
                <w:sz w:val="20"/>
                <w:szCs w:val="20"/>
              </w:rPr>
              <w:t xml:space="preserve"> В воздухе витают ароматы выпечки, горячего пунша и жареного в сахаре миндаля. Новогодний базар перед  </w:t>
            </w:r>
            <w:hyperlink r:id="rId7" w:tgtFrame="_self" w:history="1">
              <w:r w:rsidR="000960CF" w:rsidRPr="000960CF">
                <w:rPr>
                  <w:rFonts w:ascii="Georgia" w:hAnsi="Georgia"/>
                  <w:sz w:val="20"/>
                  <w:szCs w:val="20"/>
                </w:rPr>
                <w:t>дворцом Шёнбрунн</w:t>
              </w:r>
            </w:hyperlink>
            <w:r w:rsidR="000960CF" w:rsidRPr="000960CF">
              <w:rPr>
                <w:rFonts w:ascii="Georgia" w:hAnsi="Georgia"/>
                <w:sz w:val="20"/>
                <w:szCs w:val="20"/>
              </w:rPr>
              <w:t> очаровывает своим царственным фоном. Яркий рынок предлагает традиционые товары ремесленников, изготовленные вручную . Внешний осмотр дворца и парка. Дворец по праву внесён в список Всемирного наследия ЮНЕСКО. По желанию в свободное время можно посетить – дворец внутри, или шоу яблочного штруделя, или зоопарк, или музей карет (вх. билеты за доп. плату)</w:t>
            </w:r>
          </w:p>
          <w:p w:rsidR="00370CA5" w:rsidRPr="000960CF" w:rsidRDefault="00332965" w:rsidP="000960CF">
            <w:pPr>
              <w:spacing w:after="0" w:line="240" w:lineRule="auto"/>
              <w:jc w:val="both"/>
              <w:rPr>
                <w:rFonts w:ascii="Georgia" w:hAnsi="Georgia" w:cs="Arial"/>
                <w:sz w:val="20"/>
                <w:szCs w:val="20"/>
              </w:rPr>
            </w:pPr>
            <w:r w:rsidRPr="000960CF">
              <w:rPr>
                <w:rFonts w:ascii="Georgia" w:hAnsi="Georgia"/>
                <w:sz w:val="20"/>
                <w:szCs w:val="20"/>
              </w:rPr>
              <w:t>Встретить Новый Год приглашаем Вас на </w:t>
            </w:r>
            <w:r w:rsidRPr="000960CF">
              <w:rPr>
                <w:rFonts w:ascii="Georgia" w:hAnsi="Georgia"/>
                <w:b/>
                <w:bCs/>
                <w:sz w:val="20"/>
                <w:szCs w:val="20"/>
              </w:rPr>
              <w:t>«Новогоднюю тропу»</w:t>
            </w:r>
            <w:r w:rsidRPr="000960CF">
              <w:rPr>
                <w:rFonts w:ascii="Georgia" w:hAnsi="Georgia"/>
                <w:sz w:val="20"/>
                <w:szCs w:val="20"/>
              </w:rPr>
              <w:t>:  на улицах и площадях Вены проходят увлекательные мероприятия – уличные дискотеки и молодёжные концерты на Кэрнтнерштрассе, трубадуры на Соборе св.Стефана, около 200 гастрономических точек:  пунш, каштаны, шоколадно-марципановые свинки, а также «гвоздь программы» - венский вальс в полночь на Грабене, где улица оформлена в виде бального зала с люстрами и праздничный фейерверк на главной площади. Ровно в полночь на башне центрального собора раздается звон главного венского колокола. По преданию:  услышать его - значит обрести счастье!</w:t>
            </w:r>
            <w:r w:rsidR="009C69DC" w:rsidRPr="000960CF">
              <w:rPr>
                <w:rFonts w:ascii="Georgia" w:hAnsi="Georgia" w:cs="Arial"/>
                <w:b/>
                <w:sz w:val="20"/>
                <w:szCs w:val="20"/>
              </w:rPr>
              <w:t xml:space="preserve"> Трансфер в отель из центра в 2.00.</w:t>
            </w:r>
            <w:r w:rsidR="009C69DC" w:rsidRPr="000960CF">
              <w:rPr>
                <w:rFonts w:ascii="Georgia" w:hAnsi="Georgia" w:cs="Arial"/>
                <w:b/>
                <w:sz w:val="20"/>
                <w:szCs w:val="20"/>
              </w:rPr>
              <w:tab/>
            </w:r>
          </w:p>
        </w:tc>
      </w:tr>
      <w:tr w:rsidR="00E978F7" w:rsidRPr="000960CF" w:rsidTr="00BD0F0D">
        <w:trPr>
          <w:trHeight w:val="70"/>
        </w:trPr>
        <w:tc>
          <w:tcPr>
            <w:tcW w:w="880" w:type="dxa"/>
          </w:tcPr>
          <w:p w:rsidR="00E978F7" w:rsidRPr="000960CF" w:rsidRDefault="00E978F7" w:rsidP="000960CF">
            <w:pPr>
              <w:widowControl w:val="0"/>
              <w:spacing w:after="0" w:line="240" w:lineRule="auto"/>
              <w:jc w:val="center"/>
              <w:rPr>
                <w:rFonts w:ascii="Georgia" w:hAnsi="Georgia"/>
                <w:b/>
                <w:i/>
                <w:color w:val="0D0D0D"/>
                <w:sz w:val="20"/>
                <w:szCs w:val="20"/>
              </w:rPr>
            </w:pPr>
          </w:p>
          <w:p w:rsidR="00E978F7" w:rsidRPr="000960CF" w:rsidRDefault="009C69DC" w:rsidP="000960CF">
            <w:pPr>
              <w:widowControl w:val="0"/>
              <w:spacing w:after="0" w:line="240" w:lineRule="auto"/>
              <w:jc w:val="center"/>
              <w:rPr>
                <w:rFonts w:ascii="Georgia" w:hAnsi="Georgia"/>
                <w:b/>
                <w:i/>
                <w:color w:val="0D0D0D"/>
                <w:sz w:val="20"/>
                <w:szCs w:val="20"/>
              </w:rPr>
            </w:pPr>
            <w:r w:rsidRPr="000960CF">
              <w:rPr>
                <w:rFonts w:ascii="Georgia" w:hAnsi="Georgia"/>
                <w:b/>
                <w:i/>
                <w:color w:val="0D0D0D"/>
                <w:sz w:val="20"/>
                <w:szCs w:val="20"/>
              </w:rPr>
              <w:t>01</w:t>
            </w:r>
            <w:r w:rsidR="00370CA5" w:rsidRPr="000960CF">
              <w:rPr>
                <w:rFonts w:ascii="Georgia" w:hAnsi="Georgia"/>
                <w:b/>
                <w:i/>
                <w:color w:val="0D0D0D"/>
                <w:sz w:val="20"/>
                <w:szCs w:val="20"/>
              </w:rPr>
              <w:t>.</w:t>
            </w:r>
            <w:r w:rsidRPr="000960CF">
              <w:rPr>
                <w:rFonts w:ascii="Georgia" w:hAnsi="Georgia"/>
                <w:b/>
                <w:i/>
                <w:color w:val="0D0D0D"/>
                <w:sz w:val="20"/>
                <w:szCs w:val="20"/>
              </w:rPr>
              <w:t>01</w:t>
            </w:r>
          </w:p>
          <w:p w:rsidR="00E978F7" w:rsidRPr="000960CF" w:rsidRDefault="00E978F7" w:rsidP="000960CF">
            <w:pPr>
              <w:widowControl w:val="0"/>
              <w:spacing w:after="0" w:line="240" w:lineRule="auto"/>
              <w:jc w:val="center"/>
              <w:rPr>
                <w:rFonts w:ascii="Georgia" w:hAnsi="Georgia"/>
                <w:b/>
                <w:i/>
                <w:color w:val="0D0D0D"/>
                <w:sz w:val="20"/>
                <w:szCs w:val="20"/>
              </w:rPr>
            </w:pPr>
          </w:p>
        </w:tc>
        <w:tc>
          <w:tcPr>
            <w:tcW w:w="10035" w:type="dxa"/>
          </w:tcPr>
          <w:p w:rsidR="009C69DC" w:rsidRPr="000960CF" w:rsidRDefault="009C69DC" w:rsidP="000960CF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Georgia" w:hAnsi="Georgia" w:cs="Arial"/>
                <w:iCs/>
                <w:sz w:val="20"/>
                <w:szCs w:val="20"/>
              </w:rPr>
            </w:pPr>
            <w:r w:rsidRPr="000960CF">
              <w:rPr>
                <w:rFonts w:ascii="Georgia" w:hAnsi="Georgia"/>
                <w:sz w:val="20"/>
                <w:szCs w:val="20"/>
              </w:rPr>
              <w:t>Поздний з</w:t>
            </w:r>
            <w:r w:rsidR="00E978F7" w:rsidRPr="000960CF">
              <w:rPr>
                <w:rFonts w:ascii="Georgia" w:hAnsi="Georgia"/>
                <w:sz w:val="20"/>
                <w:szCs w:val="20"/>
              </w:rPr>
              <w:t xml:space="preserve">автрак. </w:t>
            </w:r>
            <w:r w:rsidRPr="000960CF">
              <w:rPr>
                <w:rFonts w:ascii="Georgia" w:hAnsi="Georgia"/>
                <w:sz w:val="20"/>
                <w:szCs w:val="20"/>
              </w:rPr>
              <w:t xml:space="preserve">Свободное время в Вене.   </w:t>
            </w:r>
            <w:r w:rsidRPr="000960CF">
              <w:rPr>
                <w:rFonts w:ascii="Georgia" w:hAnsi="Georgia" w:cs="Arial"/>
                <w:b/>
                <w:iCs/>
                <w:sz w:val="20"/>
                <w:szCs w:val="20"/>
              </w:rPr>
              <w:t>Экскурсия в Венский лес</w:t>
            </w:r>
            <w:r w:rsidRPr="000960CF">
              <w:rPr>
                <w:rFonts w:ascii="Georgia" w:hAnsi="Georgia" w:cs="Arial"/>
                <w:iCs/>
                <w:sz w:val="20"/>
                <w:szCs w:val="20"/>
              </w:rPr>
              <w:t xml:space="preserve">  ( доплата  </w:t>
            </w:r>
            <w:r w:rsidR="0035143F">
              <w:rPr>
                <w:rFonts w:ascii="Georgia" w:hAnsi="Georgia" w:cs="Arial"/>
                <w:iCs/>
                <w:sz w:val="20"/>
                <w:szCs w:val="20"/>
              </w:rPr>
              <w:t>20</w:t>
            </w:r>
            <w:r w:rsidRPr="000960CF">
              <w:rPr>
                <w:rFonts w:ascii="Georgia" w:hAnsi="Georgia" w:cs="Arial"/>
                <w:iCs/>
                <w:sz w:val="20"/>
                <w:szCs w:val="20"/>
              </w:rPr>
              <w:t xml:space="preserve"> евро)– по-сказочному очаровательный и атмосферный, хранит множество загадок и тайн. </w:t>
            </w:r>
            <w:r w:rsidRPr="000960CF">
              <w:rPr>
                <w:rFonts w:ascii="Georgia" w:hAnsi="Georgia" w:cs="Arial"/>
                <w:b/>
                <w:iCs/>
                <w:sz w:val="20"/>
                <w:szCs w:val="20"/>
              </w:rPr>
              <w:t>Бург Лихтенштейн</w:t>
            </w:r>
            <w:r w:rsidRPr="000960CF">
              <w:rPr>
                <w:rFonts w:ascii="Georgia" w:hAnsi="Georgia" w:cs="Arial"/>
                <w:iCs/>
                <w:sz w:val="20"/>
                <w:szCs w:val="20"/>
              </w:rPr>
              <w:t xml:space="preserve"> ( внешний осмотр).История Лихтенштейнов и их родового гнезда.  Монастырь Хайлигенкройц. </w:t>
            </w:r>
            <w:r w:rsidRPr="000960CF">
              <w:rPr>
                <w:rFonts w:ascii="Georgia" w:hAnsi="Georgia" w:cs="Arial"/>
                <w:b/>
                <w:iCs/>
                <w:sz w:val="20"/>
                <w:szCs w:val="20"/>
              </w:rPr>
              <w:t>Мистическое сердце Венского леса – монастырь Святого Креста.</w:t>
            </w:r>
            <w:r w:rsidRPr="000960CF">
              <w:rPr>
                <w:rFonts w:ascii="Georgia" w:hAnsi="Georgia" w:cs="Arial"/>
                <w:iCs/>
                <w:sz w:val="20"/>
                <w:szCs w:val="20"/>
              </w:rPr>
              <w:t xml:space="preserve"> Вы узнаете какую тайну скрывают монахи и где хранится главная реликвия Австрии? Ощутите истинный средневековый дух старинных австрийских преданий и легенд. </w:t>
            </w:r>
            <w:r w:rsidRPr="000960CF">
              <w:rPr>
                <w:rFonts w:ascii="Georgia" w:hAnsi="Georgia" w:cs="Arial"/>
                <w:b/>
                <w:iCs/>
                <w:sz w:val="20"/>
                <w:szCs w:val="20"/>
              </w:rPr>
              <w:t>Баден-</w:t>
            </w:r>
            <w:r w:rsidRPr="000960CF">
              <w:rPr>
                <w:rFonts w:ascii="Georgia" w:hAnsi="Georgia" w:cs="Arial"/>
                <w:iCs/>
                <w:sz w:val="20"/>
                <w:szCs w:val="20"/>
              </w:rPr>
              <w:t>«Город сказка...город мечта...» Город веселья, оперетт, лечебных вод и сладкого вина. Этот город стал элитным курортом еще во времена Древних римлян. В Новое время здесь отдыхали Наполеон Бонапарт, Моцарт и Бетховен, а наша маменька и теща всей Европы Мария-Терезия приезжала в Баден подлечиться и погонять шары на бильярде со своими фрейлинами.    </w:t>
            </w:r>
          </w:p>
          <w:p w:rsidR="00E978F7" w:rsidRPr="000960CF" w:rsidRDefault="009C69DC" w:rsidP="000960CF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Georgia" w:hAnsi="Georgia" w:cs="Arial"/>
                <w:sz w:val="20"/>
                <w:szCs w:val="20"/>
              </w:rPr>
            </w:pPr>
            <w:r w:rsidRPr="000960CF">
              <w:rPr>
                <w:rFonts w:ascii="Georgia" w:hAnsi="Georgia" w:cs="Arial"/>
                <w:iCs/>
                <w:sz w:val="20"/>
                <w:szCs w:val="20"/>
              </w:rPr>
              <w:t xml:space="preserve">Переезд на транзитный ночлег в Польшу. </w:t>
            </w:r>
          </w:p>
        </w:tc>
      </w:tr>
      <w:tr w:rsidR="00E978F7" w:rsidRPr="000960CF" w:rsidTr="00BD0F0D">
        <w:trPr>
          <w:trHeight w:val="265"/>
        </w:trPr>
        <w:tc>
          <w:tcPr>
            <w:tcW w:w="880" w:type="dxa"/>
          </w:tcPr>
          <w:p w:rsidR="00E978F7" w:rsidRPr="000960CF" w:rsidRDefault="009C69DC" w:rsidP="000960CF">
            <w:pPr>
              <w:widowControl w:val="0"/>
              <w:spacing w:after="0" w:line="240" w:lineRule="auto"/>
              <w:jc w:val="center"/>
              <w:rPr>
                <w:rFonts w:ascii="Georgia" w:hAnsi="Georgia"/>
                <w:b/>
                <w:i/>
                <w:color w:val="0D0D0D"/>
                <w:sz w:val="20"/>
                <w:szCs w:val="20"/>
              </w:rPr>
            </w:pPr>
            <w:r w:rsidRPr="000960CF">
              <w:rPr>
                <w:rFonts w:ascii="Georgia" w:hAnsi="Georgia"/>
                <w:b/>
                <w:i/>
                <w:color w:val="0D0D0D"/>
                <w:sz w:val="20"/>
                <w:szCs w:val="20"/>
              </w:rPr>
              <w:t>02.01</w:t>
            </w:r>
          </w:p>
        </w:tc>
        <w:tc>
          <w:tcPr>
            <w:tcW w:w="10035" w:type="dxa"/>
          </w:tcPr>
          <w:p w:rsidR="00E978F7" w:rsidRPr="000960CF" w:rsidRDefault="009C69DC" w:rsidP="000960CF">
            <w:pPr>
              <w:spacing w:after="0" w:line="240" w:lineRule="auto"/>
              <w:ind w:right="-1"/>
              <w:jc w:val="both"/>
              <w:rPr>
                <w:rFonts w:ascii="Georgia" w:hAnsi="Georgia" w:cs="Arial"/>
                <w:b/>
                <w:sz w:val="20"/>
                <w:szCs w:val="20"/>
              </w:rPr>
            </w:pPr>
            <w:r w:rsidRPr="000960CF">
              <w:rPr>
                <w:rFonts w:ascii="Georgia" w:hAnsi="Georgia"/>
                <w:color w:val="000000"/>
                <w:sz w:val="20"/>
                <w:szCs w:val="20"/>
              </w:rPr>
              <w:t xml:space="preserve">Завтрак. Транзит по Польши. </w:t>
            </w:r>
            <w:r w:rsidR="00E978F7" w:rsidRPr="000960CF">
              <w:rPr>
                <w:rFonts w:ascii="Georgia" w:hAnsi="Georgia"/>
                <w:color w:val="000000"/>
                <w:sz w:val="20"/>
                <w:szCs w:val="20"/>
              </w:rPr>
              <w:t xml:space="preserve">Прибытие в Минск </w:t>
            </w:r>
            <w:r w:rsidRPr="000960CF">
              <w:rPr>
                <w:rFonts w:ascii="Georgia" w:hAnsi="Georgia"/>
                <w:color w:val="000000"/>
                <w:sz w:val="20"/>
                <w:szCs w:val="20"/>
              </w:rPr>
              <w:t>возможно ночное.</w:t>
            </w:r>
          </w:p>
        </w:tc>
      </w:tr>
    </w:tbl>
    <w:p w:rsidR="004D4711" w:rsidRDefault="004D4711" w:rsidP="004D4711">
      <w:pPr>
        <w:tabs>
          <w:tab w:val="left" w:pos="9498"/>
          <w:tab w:val="left" w:pos="10415"/>
        </w:tabs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t>Стоимость тура</w:t>
      </w:r>
      <w:r>
        <w:rPr>
          <w:rFonts w:ascii="Georgia" w:hAnsi="Georgia"/>
          <w:b/>
          <w:i/>
        </w:rPr>
        <w:t xml:space="preserve">: </w:t>
      </w:r>
      <w:r w:rsidR="00A40005">
        <w:rPr>
          <w:rFonts w:ascii="Georgia" w:hAnsi="Georgia"/>
          <w:b/>
        </w:rPr>
        <w:t>515</w:t>
      </w:r>
      <w:bookmarkStart w:id="0" w:name="_GoBack"/>
      <w:bookmarkEnd w:id="0"/>
      <w:r>
        <w:rPr>
          <w:rFonts w:ascii="Georgia" w:hAnsi="Georgia"/>
          <w:b/>
        </w:rPr>
        <w:t xml:space="preserve"> евро +  </w:t>
      </w:r>
      <w:r w:rsidR="00BD0F0D">
        <w:rPr>
          <w:rFonts w:ascii="Georgia" w:hAnsi="Georgia"/>
          <w:b/>
        </w:rPr>
        <w:t>20</w:t>
      </w:r>
      <w:r>
        <w:rPr>
          <w:rFonts w:ascii="Georgia" w:hAnsi="Georgia"/>
          <w:b/>
        </w:rPr>
        <w:t>0   бел. руб</w:t>
      </w:r>
    </w:p>
    <w:p w:rsidR="004D4711" w:rsidRDefault="004D4711" w:rsidP="004D4711">
      <w:pPr>
        <w:pStyle w:val="11pt"/>
        <w:numPr>
          <w:ilvl w:val="0"/>
          <w:numId w:val="0"/>
        </w:numPr>
        <w:tabs>
          <w:tab w:val="left" w:pos="708"/>
        </w:tabs>
        <w:spacing w:before="0"/>
        <w:ind w:right="11"/>
        <w:jc w:val="both"/>
        <w:rPr>
          <w:rFonts w:ascii="Georgia" w:hAnsi="Georgia"/>
          <w:i w:val="0"/>
          <w:sz w:val="18"/>
          <w:szCs w:val="20"/>
        </w:rPr>
      </w:pPr>
      <w:r>
        <w:rPr>
          <w:rFonts w:ascii="Georgia" w:hAnsi="Georgia"/>
          <w:b/>
          <w:i w:val="0"/>
          <w:sz w:val="18"/>
          <w:szCs w:val="20"/>
        </w:rPr>
        <w:lastRenderedPageBreak/>
        <w:t>В стоимость входит:</w:t>
      </w:r>
      <w:r>
        <w:rPr>
          <w:rFonts w:ascii="Georgia" w:hAnsi="Georgia"/>
          <w:i w:val="0"/>
          <w:sz w:val="18"/>
          <w:szCs w:val="20"/>
        </w:rPr>
        <w:t xml:space="preserve"> проезд, </w:t>
      </w:r>
      <w:r w:rsidR="009C69DC">
        <w:rPr>
          <w:rFonts w:ascii="Georgia" w:hAnsi="Georgia"/>
          <w:i w:val="0"/>
          <w:sz w:val="18"/>
          <w:szCs w:val="20"/>
        </w:rPr>
        <w:t>5</w:t>
      </w:r>
      <w:r>
        <w:rPr>
          <w:rFonts w:ascii="Georgia" w:hAnsi="Georgia"/>
          <w:i w:val="0"/>
          <w:sz w:val="18"/>
          <w:szCs w:val="20"/>
        </w:rPr>
        <w:t xml:space="preserve"> ноч</w:t>
      </w:r>
      <w:r w:rsidR="00EE5C4A">
        <w:rPr>
          <w:rFonts w:ascii="Georgia" w:hAnsi="Georgia"/>
          <w:i w:val="0"/>
          <w:sz w:val="18"/>
          <w:szCs w:val="20"/>
        </w:rPr>
        <w:t>ей</w:t>
      </w:r>
      <w:r>
        <w:rPr>
          <w:rFonts w:ascii="Georgia" w:hAnsi="Georgia"/>
          <w:i w:val="0"/>
          <w:sz w:val="18"/>
          <w:szCs w:val="20"/>
        </w:rPr>
        <w:t xml:space="preserve"> в отеле, </w:t>
      </w:r>
      <w:r w:rsidR="009C69DC">
        <w:rPr>
          <w:rFonts w:ascii="Georgia" w:hAnsi="Georgia"/>
          <w:i w:val="0"/>
          <w:sz w:val="18"/>
          <w:szCs w:val="20"/>
        </w:rPr>
        <w:t>5</w:t>
      </w:r>
      <w:r>
        <w:rPr>
          <w:rFonts w:ascii="Georgia" w:hAnsi="Georgia"/>
          <w:i w:val="0"/>
          <w:sz w:val="18"/>
          <w:szCs w:val="20"/>
        </w:rPr>
        <w:t xml:space="preserve"> завтрак</w:t>
      </w:r>
      <w:r w:rsidR="009C69DC">
        <w:rPr>
          <w:rFonts w:ascii="Georgia" w:hAnsi="Georgia"/>
          <w:i w:val="0"/>
          <w:sz w:val="18"/>
          <w:szCs w:val="20"/>
        </w:rPr>
        <w:t>ов</w:t>
      </w:r>
      <w:r>
        <w:rPr>
          <w:rFonts w:ascii="Georgia" w:hAnsi="Georgia"/>
          <w:i w:val="0"/>
          <w:sz w:val="18"/>
          <w:szCs w:val="20"/>
        </w:rPr>
        <w:t>, экскурсионное обслуживание по программе без входных билетов, сопровождение по маршруту.</w:t>
      </w:r>
    </w:p>
    <w:p w:rsidR="0052041D" w:rsidRDefault="0052041D" w:rsidP="004D4711">
      <w:pPr>
        <w:pStyle w:val="4"/>
        <w:keepNext w:val="0"/>
        <w:shd w:val="clear" w:color="auto" w:fill="FFFFFF"/>
        <w:spacing w:before="0" w:after="0"/>
        <w:rPr>
          <w:rFonts w:ascii="Georgia" w:hAnsi="Georgia"/>
          <w:bCs w:val="0"/>
          <w:sz w:val="18"/>
          <w:szCs w:val="20"/>
        </w:rPr>
      </w:pPr>
    </w:p>
    <w:p w:rsidR="004D4711" w:rsidRDefault="004D4711" w:rsidP="004D4711">
      <w:pPr>
        <w:pStyle w:val="4"/>
        <w:keepNext w:val="0"/>
        <w:shd w:val="clear" w:color="auto" w:fill="FFFFFF"/>
        <w:spacing w:before="0" w:after="0"/>
        <w:rPr>
          <w:rFonts w:ascii="Georgia" w:hAnsi="Georgia"/>
          <w:bCs w:val="0"/>
          <w:sz w:val="18"/>
          <w:szCs w:val="20"/>
        </w:rPr>
      </w:pPr>
      <w:r>
        <w:rPr>
          <w:rFonts w:ascii="Georgia" w:hAnsi="Georgia"/>
          <w:bCs w:val="0"/>
          <w:sz w:val="18"/>
          <w:szCs w:val="20"/>
        </w:rPr>
        <w:t xml:space="preserve">Дополнительно оплачиваются: </w:t>
      </w:r>
    </w:p>
    <w:p w:rsidR="004D4711" w:rsidRDefault="004D4711" w:rsidP="004D4711">
      <w:pPr>
        <w:pStyle w:val="4"/>
        <w:keepNext w:val="0"/>
        <w:numPr>
          <w:ilvl w:val="0"/>
          <w:numId w:val="9"/>
        </w:numPr>
        <w:shd w:val="clear" w:color="auto" w:fill="FFFFFF"/>
        <w:spacing w:before="0" w:after="0"/>
        <w:rPr>
          <w:rFonts w:ascii="Georgia" w:hAnsi="Georgia"/>
          <w:b w:val="0"/>
          <w:bCs w:val="0"/>
          <w:sz w:val="18"/>
          <w:szCs w:val="20"/>
        </w:rPr>
      </w:pPr>
      <w:r>
        <w:rPr>
          <w:rFonts w:ascii="Georgia" w:hAnsi="Georgia"/>
          <w:b w:val="0"/>
          <w:bCs w:val="0"/>
          <w:sz w:val="18"/>
          <w:szCs w:val="20"/>
        </w:rPr>
        <w:t>Дополнительные экскурсии по программе (по желанию)</w:t>
      </w:r>
    </w:p>
    <w:p w:rsidR="004D4711" w:rsidRDefault="00BD0F0D" w:rsidP="004D4711">
      <w:pPr>
        <w:pStyle w:val="4"/>
        <w:keepNext w:val="0"/>
        <w:numPr>
          <w:ilvl w:val="0"/>
          <w:numId w:val="9"/>
        </w:numPr>
        <w:shd w:val="clear" w:color="auto" w:fill="FFFFFF"/>
        <w:spacing w:before="0" w:after="0"/>
        <w:rPr>
          <w:rFonts w:ascii="Georgia" w:hAnsi="Georgia"/>
          <w:b w:val="0"/>
          <w:bCs w:val="0"/>
          <w:sz w:val="18"/>
          <w:szCs w:val="20"/>
        </w:rPr>
      </w:pPr>
      <w:r>
        <w:rPr>
          <w:rFonts w:ascii="Georgia" w:hAnsi="Georgia"/>
          <w:b w:val="0"/>
          <w:bCs w:val="0"/>
          <w:sz w:val="18"/>
          <w:szCs w:val="20"/>
        </w:rPr>
        <w:t>Пользование наушниками на экскурсиях ( 10  евро –обязательная доплата)</w:t>
      </w:r>
    </w:p>
    <w:p w:rsidR="004D4711" w:rsidRDefault="00BD0F0D" w:rsidP="004D4711">
      <w:pPr>
        <w:pStyle w:val="4"/>
        <w:keepNext w:val="0"/>
        <w:numPr>
          <w:ilvl w:val="0"/>
          <w:numId w:val="9"/>
        </w:numPr>
        <w:shd w:val="clear" w:color="auto" w:fill="FFFFFF"/>
        <w:spacing w:before="0" w:after="0"/>
        <w:rPr>
          <w:rFonts w:ascii="Georgia" w:hAnsi="Georgia"/>
          <w:b w:val="0"/>
          <w:bCs w:val="0"/>
          <w:sz w:val="18"/>
          <w:szCs w:val="20"/>
        </w:rPr>
      </w:pPr>
      <w:r>
        <w:rPr>
          <w:rFonts w:ascii="Georgia" w:hAnsi="Georgia"/>
          <w:b w:val="0"/>
          <w:bCs w:val="0"/>
          <w:sz w:val="18"/>
          <w:szCs w:val="20"/>
        </w:rPr>
        <w:t>Визовая поддержка</w:t>
      </w:r>
      <w:r w:rsidR="004D4711">
        <w:rPr>
          <w:rFonts w:ascii="Georgia" w:hAnsi="Georgia"/>
          <w:b w:val="0"/>
          <w:bCs w:val="0"/>
          <w:sz w:val="18"/>
          <w:szCs w:val="20"/>
        </w:rPr>
        <w:t>.</w:t>
      </w:r>
    </w:p>
    <w:p w:rsidR="004D4711" w:rsidRDefault="00411B30" w:rsidP="004D4711">
      <w:pPr>
        <w:pStyle w:val="4"/>
        <w:keepNext w:val="0"/>
        <w:numPr>
          <w:ilvl w:val="0"/>
          <w:numId w:val="9"/>
        </w:numPr>
        <w:shd w:val="clear" w:color="auto" w:fill="FFFFFF"/>
        <w:spacing w:before="0" w:after="0"/>
        <w:rPr>
          <w:rFonts w:ascii="Georgia" w:hAnsi="Georgia"/>
          <w:b w:val="0"/>
          <w:bCs w:val="0"/>
          <w:sz w:val="18"/>
          <w:szCs w:val="20"/>
        </w:rPr>
      </w:pPr>
      <w:r>
        <w:rPr>
          <w:rFonts w:ascii="Georgia" w:hAnsi="Georgia"/>
          <w:b w:val="0"/>
          <w:bCs w:val="0"/>
          <w:sz w:val="18"/>
          <w:szCs w:val="20"/>
        </w:rPr>
        <w:t>М</w:t>
      </w:r>
      <w:r w:rsidR="004D4711">
        <w:rPr>
          <w:rFonts w:ascii="Georgia" w:hAnsi="Georgia"/>
          <w:b w:val="0"/>
          <w:bCs w:val="0"/>
          <w:sz w:val="18"/>
          <w:szCs w:val="20"/>
        </w:rPr>
        <w:t>едицинская страховка</w:t>
      </w:r>
    </w:p>
    <w:p w:rsidR="004D4711" w:rsidRDefault="004D4711" w:rsidP="004D4711">
      <w:pPr>
        <w:pStyle w:val="4"/>
        <w:keepNext w:val="0"/>
        <w:numPr>
          <w:ilvl w:val="0"/>
          <w:numId w:val="9"/>
        </w:numPr>
        <w:shd w:val="clear" w:color="auto" w:fill="FFFFFF"/>
        <w:spacing w:before="0" w:after="0"/>
        <w:rPr>
          <w:rFonts w:ascii="Georgia" w:hAnsi="Georgia"/>
          <w:b w:val="0"/>
          <w:bCs w:val="0"/>
          <w:sz w:val="18"/>
          <w:szCs w:val="20"/>
        </w:rPr>
      </w:pPr>
      <w:r>
        <w:rPr>
          <w:rFonts w:ascii="Georgia" w:hAnsi="Georgia"/>
          <w:b w:val="0"/>
          <w:bCs w:val="0"/>
          <w:sz w:val="18"/>
          <w:szCs w:val="20"/>
        </w:rPr>
        <w:t xml:space="preserve">Городские налоги от </w:t>
      </w:r>
      <w:r w:rsidR="00BD0F0D">
        <w:rPr>
          <w:rFonts w:ascii="Georgia" w:hAnsi="Georgia"/>
          <w:b w:val="0"/>
          <w:bCs w:val="0"/>
          <w:sz w:val="18"/>
          <w:szCs w:val="20"/>
        </w:rPr>
        <w:t>10</w:t>
      </w:r>
      <w:r>
        <w:rPr>
          <w:rFonts w:ascii="Georgia" w:hAnsi="Georgia"/>
          <w:b w:val="0"/>
          <w:bCs w:val="0"/>
          <w:sz w:val="18"/>
          <w:szCs w:val="20"/>
        </w:rPr>
        <w:t>€ за поездку за все отели по программе</w:t>
      </w:r>
    </w:p>
    <w:p w:rsidR="004D4711" w:rsidRDefault="004D4711" w:rsidP="004D4711">
      <w:pPr>
        <w:pStyle w:val="4"/>
        <w:keepNext w:val="0"/>
        <w:numPr>
          <w:ilvl w:val="0"/>
          <w:numId w:val="9"/>
        </w:numPr>
        <w:shd w:val="clear" w:color="auto" w:fill="FFFFFF"/>
        <w:spacing w:before="0" w:after="0"/>
        <w:rPr>
          <w:rFonts w:ascii="Georgia" w:hAnsi="Georgia"/>
          <w:b w:val="0"/>
          <w:bCs w:val="0"/>
          <w:sz w:val="18"/>
          <w:szCs w:val="20"/>
        </w:rPr>
      </w:pPr>
      <w:r>
        <w:rPr>
          <w:rFonts w:ascii="Georgia" w:hAnsi="Georgia"/>
          <w:b w:val="0"/>
          <w:bCs w:val="0"/>
          <w:sz w:val="18"/>
          <w:szCs w:val="20"/>
        </w:rPr>
        <w:t>Доплата за одноместное размещение (по желанию)</w:t>
      </w:r>
    </w:p>
    <w:p w:rsidR="005F51AE" w:rsidRDefault="005F51AE" w:rsidP="005F51AE"/>
    <w:sectPr w:rsidR="005F51AE" w:rsidSect="00BD57C1">
      <w:pgSz w:w="11906" w:h="16838"/>
      <w:pgMar w:top="720" w:right="720" w:bottom="142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54D0" w:rsidRDefault="002054D0" w:rsidP="000C30A3">
      <w:pPr>
        <w:spacing w:after="0" w:line="240" w:lineRule="auto"/>
      </w:pPr>
      <w:r>
        <w:separator/>
      </w:r>
    </w:p>
  </w:endnote>
  <w:endnote w:type="continuationSeparator" w:id="1">
    <w:p w:rsidR="002054D0" w:rsidRDefault="002054D0" w:rsidP="000C3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54D0" w:rsidRDefault="002054D0" w:rsidP="000C30A3">
      <w:pPr>
        <w:spacing w:after="0" w:line="240" w:lineRule="auto"/>
      </w:pPr>
      <w:r>
        <w:separator/>
      </w:r>
    </w:p>
  </w:footnote>
  <w:footnote w:type="continuationSeparator" w:id="1">
    <w:p w:rsidR="002054D0" w:rsidRDefault="002054D0" w:rsidP="000C30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03FB6"/>
    <w:multiLevelType w:val="multilevel"/>
    <w:tmpl w:val="D04A23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266F2F6F"/>
    <w:multiLevelType w:val="multilevel"/>
    <w:tmpl w:val="FA88C8DA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2B580CEB"/>
    <w:multiLevelType w:val="multilevel"/>
    <w:tmpl w:val="9AE86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80022EF"/>
    <w:multiLevelType w:val="multilevel"/>
    <w:tmpl w:val="DDDCB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87F1FBD"/>
    <w:multiLevelType w:val="singleLevel"/>
    <w:tmpl w:val="BA82A8BC"/>
    <w:lvl w:ilvl="0">
      <w:start w:val="1"/>
      <w:numFmt w:val="bullet"/>
      <w:pStyle w:val="11p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3F505A"/>
    <w:multiLevelType w:val="multilevel"/>
    <w:tmpl w:val="88163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F4A1503"/>
    <w:multiLevelType w:val="multilevel"/>
    <w:tmpl w:val="1B864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1"/>
  </w:num>
  <w:num w:numId="8">
    <w:abstractNumId w:val="4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141EB3"/>
    <w:rsid w:val="00025843"/>
    <w:rsid w:val="00025EC4"/>
    <w:rsid w:val="00046233"/>
    <w:rsid w:val="000820F7"/>
    <w:rsid w:val="000960CF"/>
    <w:rsid w:val="000C30A3"/>
    <w:rsid w:val="00102F12"/>
    <w:rsid w:val="00141EB3"/>
    <w:rsid w:val="001918E0"/>
    <w:rsid w:val="001E239A"/>
    <w:rsid w:val="002054D0"/>
    <w:rsid w:val="0023552D"/>
    <w:rsid w:val="00263217"/>
    <w:rsid w:val="00332965"/>
    <w:rsid w:val="0035143F"/>
    <w:rsid w:val="00370CA5"/>
    <w:rsid w:val="0037346F"/>
    <w:rsid w:val="003F23FF"/>
    <w:rsid w:val="00411B30"/>
    <w:rsid w:val="004150BF"/>
    <w:rsid w:val="0043081D"/>
    <w:rsid w:val="00456E37"/>
    <w:rsid w:val="00484D67"/>
    <w:rsid w:val="00491ED9"/>
    <w:rsid w:val="004D4711"/>
    <w:rsid w:val="004F6335"/>
    <w:rsid w:val="0051066A"/>
    <w:rsid w:val="00512191"/>
    <w:rsid w:val="0052041D"/>
    <w:rsid w:val="00535544"/>
    <w:rsid w:val="00553048"/>
    <w:rsid w:val="005533F2"/>
    <w:rsid w:val="005A3EFE"/>
    <w:rsid w:val="005F47B8"/>
    <w:rsid w:val="005F51AE"/>
    <w:rsid w:val="00655F26"/>
    <w:rsid w:val="00685496"/>
    <w:rsid w:val="006951E3"/>
    <w:rsid w:val="006C5122"/>
    <w:rsid w:val="006E0CA0"/>
    <w:rsid w:val="006F7997"/>
    <w:rsid w:val="007535D1"/>
    <w:rsid w:val="0077599D"/>
    <w:rsid w:val="007A4C3E"/>
    <w:rsid w:val="007E1E28"/>
    <w:rsid w:val="00803523"/>
    <w:rsid w:val="00830BCA"/>
    <w:rsid w:val="008536F9"/>
    <w:rsid w:val="00871D45"/>
    <w:rsid w:val="00887762"/>
    <w:rsid w:val="00891A81"/>
    <w:rsid w:val="00930F14"/>
    <w:rsid w:val="00955113"/>
    <w:rsid w:val="0096581A"/>
    <w:rsid w:val="0098239F"/>
    <w:rsid w:val="009B1BB9"/>
    <w:rsid w:val="009C56C1"/>
    <w:rsid w:val="009C69DC"/>
    <w:rsid w:val="009F5AFB"/>
    <w:rsid w:val="00A40005"/>
    <w:rsid w:val="00AC2457"/>
    <w:rsid w:val="00B217A2"/>
    <w:rsid w:val="00B3722C"/>
    <w:rsid w:val="00BA697D"/>
    <w:rsid w:val="00BD0F0D"/>
    <w:rsid w:val="00BD57C1"/>
    <w:rsid w:val="00BE3543"/>
    <w:rsid w:val="00BE4B6D"/>
    <w:rsid w:val="00C05A38"/>
    <w:rsid w:val="00C1347B"/>
    <w:rsid w:val="00C30AB0"/>
    <w:rsid w:val="00C34293"/>
    <w:rsid w:val="00DB6AE3"/>
    <w:rsid w:val="00E106D9"/>
    <w:rsid w:val="00E53FDB"/>
    <w:rsid w:val="00E779D3"/>
    <w:rsid w:val="00E978F7"/>
    <w:rsid w:val="00EE5C4A"/>
    <w:rsid w:val="00F43400"/>
    <w:rsid w:val="00F8470F"/>
    <w:rsid w:val="00FD06C9"/>
    <w:rsid w:val="00FE55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F14"/>
  </w:style>
  <w:style w:type="paragraph" w:styleId="1">
    <w:name w:val="heading 1"/>
    <w:basedOn w:val="a"/>
    <w:link w:val="10"/>
    <w:uiPriority w:val="9"/>
    <w:qFormat/>
    <w:rsid w:val="00141E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141E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next w:val="a"/>
    <w:link w:val="40"/>
    <w:unhideWhenUsed/>
    <w:qFormat/>
    <w:rsid w:val="00E978F7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1E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41EB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141EB3"/>
    <w:rPr>
      <w:color w:val="0000FF"/>
      <w:u w:val="single"/>
    </w:rPr>
  </w:style>
  <w:style w:type="character" w:customStyle="1" w:styleId="apple-converted-space">
    <w:name w:val="apple-converted-space"/>
    <w:basedOn w:val="a0"/>
    <w:rsid w:val="00141EB3"/>
  </w:style>
  <w:style w:type="paragraph" w:styleId="a4">
    <w:name w:val="Normal (Web)"/>
    <w:basedOn w:val="a"/>
    <w:uiPriority w:val="99"/>
    <w:semiHidden/>
    <w:unhideWhenUsed/>
    <w:rsid w:val="00141E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141EB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41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1EB3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141E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basedOn w:val="a0"/>
    <w:uiPriority w:val="20"/>
    <w:qFormat/>
    <w:rsid w:val="00141EB3"/>
    <w:rPr>
      <w:i/>
      <w:iCs/>
    </w:rPr>
  </w:style>
  <w:style w:type="character" w:customStyle="1" w:styleId="40">
    <w:name w:val="Заголовок 4 Знак"/>
    <w:basedOn w:val="a0"/>
    <w:link w:val="4"/>
    <w:rsid w:val="00E978F7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11pt">
    <w:name w:val="Обычный + 11 pt"/>
    <w:aliases w:val="курсив,Перед:  6 пт,Междустр.интервал:  множитель 0,5 ин"/>
    <w:basedOn w:val="a"/>
    <w:rsid w:val="00E978F7"/>
    <w:pPr>
      <w:numPr>
        <w:numId w:val="5"/>
      </w:numPr>
      <w:tabs>
        <w:tab w:val="num" w:pos="180"/>
      </w:tabs>
      <w:spacing w:before="120" w:after="0" w:line="240" w:lineRule="auto"/>
      <w:ind w:left="180" w:right="-142" w:hanging="180"/>
    </w:pPr>
    <w:rPr>
      <w:rFonts w:ascii="Times New Roman" w:eastAsia="Times New Roman" w:hAnsi="Times New Roman" w:cs="Times New Roman"/>
      <w:i/>
    </w:rPr>
  </w:style>
  <w:style w:type="paragraph" w:styleId="aa">
    <w:name w:val="header"/>
    <w:basedOn w:val="a"/>
    <w:link w:val="ab"/>
    <w:uiPriority w:val="99"/>
    <w:unhideWhenUsed/>
    <w:rsid w:val="000C30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C30A3"/>
  </w:style>
  <w:style w:type="paragraph" w:styleId="ac">
    <w:name w:val="footer"/>
    <w:basedOn w:val="a"/>
    <w:link w:val="ad"/>
    <w:uiPriority w:val="99"/>
    <w:unhideWhenUsed/>
    <w:rsid w:val="000C30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C30A3"/>
  </w:style>
  <w:style w:type="paragraph" w:customStyle="1" w:styleId="ConsPlusNonformat">
    <w:name w:val="ConsPlusNonformat"/>
    <w:rsid w:val="000C30A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0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44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61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970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02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705366">
          <w:marLeft w:val="0"/>
          <w:marRight w:val="0"/>
          <w:marTop w:val="0"/>
          <w:marBottom w:val="0"/>
          <w:divBdr>
            <w:top w:val="single" w:sz="6" w:space="4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57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7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806442">
              <w:marLeft w:val="-251"/>
              <w:marRight w:val="-251"/>
              <w:marTop w:val="0"/>
              <w:marBottom w:val="58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41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62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731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897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386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091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781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854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413237">
              <w:marLeft w:val="-251"/>
              <w:marRight w:val="-251"/>
              <w:marTop w:val="0"/>
              <w:marBottom w:val="58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31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112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498835">
                          <w:marLeft w:val="0"/>
                          <w:marRight w:val="0"/>
                          <w:marTop w:val="0"/>
                          <w:marBottom w:val="5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380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9948594">
                          <w:marLeft w:val="-251"/>
                          <w:marRight w:val="-251"/>
                          <w:marTop w:val="0"/>
                          <w:marBottom w:val="5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014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005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657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920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41293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311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45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6756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8712121">
                          <w:marLeft w:val="-251"/>
                          <w:marRight w:val="-251"/>
                          <w:marTop w:val="0"/>
                          <w:marBottom w:val="5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625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668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064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2151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30215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003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9580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479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9773271">
                          <w:marLeft w:val="-251"/>
                          <w:marRight w:val="-251"/>
                          <w:marTop w:val="0"/>
                          <w:marBottom w:val="5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433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211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863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789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3787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866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72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266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72116790">
                          <w:marLeft w:val="-251"/>
                          <w:marRight w:val="-251"/>
                          <w:marTop w:val="0"/>
                          <w:marBottom w:val="5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215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544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610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6621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02098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902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388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9880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59568889">
                          <w:marLeft w:val="-251"/>
                          <w:marRight w:val="-251"/>
                          <w:marTop w:val="0"/>
                          <w:marBottom w:val="5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388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044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248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5482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17409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33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563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3846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61991715">
                          <w:marLeft w:val="-251"/>
                          <w:marRight w:val="-251"/>
                          <w:marTop w:val="0"/>
                          <w:marBottom w:val="5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62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10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904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329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47179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096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660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869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12560516">
                          <w:marLeft w:val="-251"/>
                          <w:marRight w:val="-25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869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835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750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2213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73733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519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84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9300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2387789">
              <w:marLeft w:val="-251"/>
              <w:marRight w:val="-251"/>
              <w:marTop w:val="0"/>
              <w:marBottom w:val="58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63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557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361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66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29434487">
              <w:marLeft w:val="-251"/>
              <w:marRight w:val="-251"/>
              <w:marTop w:val="0"/>
              <w:marBottom w:val="58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37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68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94862">
                          <w:marLeft w:val="0"/>
                          <w:marRight w:val="0"/>
                          <w:marTop w:val="0"/>
                          <w:marBottom w:val="5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155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4952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019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6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wien.info/ru/%D0%B8%D1%81%D0%BA%D1%83%D1%81%D1%81%D1%82%D0%B2%D0%BE-%D0%BA%D1%83%D0%BB%D1%8C%D1%82%D1%83%D1%80%D0%B0/%D0%B8%D0%BC%D0%BF%D0%B5%D1%80%D0%B0%D1%82%D0%BE%D1%80%D1%81%D0%BA%D0%B0%D1%8F-%D0%B2%D0%B5%D0%BD%D0%B0/%D0%B4%D0%B2%D0%BE%D1%80%D0%B5%D1%86-%D1%88%D0%B5%D0%BD%D0%B1%D1%80%D1%83%D0%BD%D0%BD-35754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853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2022-04-25T13:11:00Z</cp:lastPrinted>
  <dcterms:created xsi:type="dcterms:W3CDTF">2024-09-11T13:42:00Z</dcterms:created>
  <dcterms:modified xsi:type="dcterms:W3CDTF">2024-09-11T13:42:00Z</dcterms:modified>
</cp:coreProperties>
</file>