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a17"/>
    <w:bookmarkEnd w:id="0"/>
    <w:p w:rsidR="00206325" w:rsidRPr="006C6DEB" w:rsidRDefault="00C11B0A" w:rsidP="00206325">
      <w:pPr>
        <w:pStyle w:val="begform"/>
        <w:tabs>
          <w:tab w:val="left" w:pos="2268"/>
        </w:tabs>
        <w:ind w:right="604"/>
        <w:jc w:val="center"/>
        <w:rPr>
          <w:b/>
          <w:sz w:val="20"/>
          <w:szCs w:val="20"/>
        </w:rPr>
      </w:pPr>
      <w:r w:rsidRPr="006C6DEB">
        <w:rPr>
          <w:b/>
          <w:sz w:val="20"/>
          <w:szCs w:val="20"/>
        </w:rPr>
        <w:fldChar w:fldCharType="begin"/>
      </w:r>
      <w:r w:rsidR="00206325" w:rsidRPr="006C6DEB">
        <w:rPr>
          <w:b/>
          <w:sz w:val="20"/>
          <w:szCs w:val="20"/>
        </w:rPr>
        <w:instrText>HYPERLINK "C:\\Users\\Иван\\Downloads\\tx.dll?d=234026.xls" \o "-"</w:instrText>
      </w:r>
      <w:r w:rsidRPr="006C6DEB">
        <w:rPr>
          <w:b/>
          <w:sz w:val="20"/>
          <w:szCs w:val="20"/>
        </w:rPr>
        <w:fldChar w:fldCharType="separate"/>
      </w:r>
      <w:r w:rsidR="00206325" w:rsidRPr="006C6DEB">
        <w:rPr>
          <w:rStyle w:val="a3"/>
          <w:b/>
          <w:color w:val="auto"/>
          <w:sz w:val="20"/>
          <w:szCs w:val="20"/>
          <w:u w:val="none"/>
        </w:rPr>
        <w:t>Договор</w:t>
      </w:r>
      <w:r w:rsidRPr="006C6DEB">
        <w:rPr>
          <w:b/>
          <w:sz w:val="20"/>
          <w:szCs w:val="20"/>
        </w:rPr>
        <w:fldChar w:fldCharType="end"/>
      </w:r>
      <w:r w:rsidR="00206325" w:rsidRPr="006C6DEB">
        <w:rPr>
          <w:b/>
          <w:sz w:val="20"/>
          <w:szCs w:val="20"/>
        </w:rPr>
        <w:t xml:space="preserve"> оказания туристических услуг № _____</w:t>
      </w:r>
    </w:p>
    <w:p w:rsidR="00206325" w:rsidRPr="006C6DE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C6DEB">
        <w:rPr>
          <w:sz w:val="20"/>
          <w:szCs w:val="20"/>
        </w:rPr>
        <w:t> </w:t>
      </w:r>
    </w:p>
    <w:p w:rsidR="00206325" w:rsidRPr="006C6DEB" w:rsidRDefault="00FB5860" w:rsidP="00206325">
      <w:pPr>
        <w:pStyle w:val="newncpi"/>
        <w:tabs>
          <w:tab w:val="left" w:pos="2268"/>
        </w:tabs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«___» ___________ 2025</w:t>
      </w:r>
      <w:r w:rsidR="00206325" w:rsidRPr="006C6DEB">
        <w:rPr>
          <w:b/>
          <w:sz w:val="20"/>
          <w:szCs w:val="20"/>
        </w:rPr>
        <w:t>г.</w:t>
      </w:r>
      <w:r w:rsidR="00206325" w:rsidRPr="006C6DEB">
        <w:rPr>
          <w:b/>
          <w:sz w:val="20"/>
          <w:szCs w:val="20"/>
        </w:rPr>
        <w:tab/>
      </w:r>
      <w:r w:rsidR="00206325" w:rsidRPr="006C6DEB">
        <w:rPr>
          <w:b/>
          <w:sz w:val="20"/>
          <w:szCs w:val="20"/>
        </w:rPr>
        <w:tab/>
      </w:r>
      <w:r w:rsidR="00206325" w:rsidRPr="006C6DEB">
        <w:rPr>
          <w:b/>
          <w:sz w:val="20"/>
          <w:szCs w:val="20"/>
        </w:rPr>
        <w:tab/>
      </w:r>
      <w:r w:rsidR="00206325" w:rsidRPr="006C6DEB">
        <w:rPr>
          <w:b/>
          <w:sz w:val="20"/>
          <w:szCs w:val="20"/>
        </w:rPr>
        <w:tab/>
      </w:r>
      <w:r w:rsidR="00206325" w:rsidRPr="006C6DEB">
        <w:rPr>
          <w:b/>
          <w:sz w:val="20"/>
          <w:szCs w:val="20"/>
        </w:rPr>
        <w:tab/>
      </w:r>
      <w:r w:rsidR="00206325" w:rsidRPr="006C6DEB">
        <w:rPr>
          <w:b/>
          <w:sz w:val="20"/>
          <w:szCs w:val="20"/>
        </w:rPr>
        <w:tab/>
      </w:r>
      <w:r w:rsidR="00206325" w:rsidRPr="006C6DEB">
        <w:rPr>
          <w:b/>
          <w:sz w:val="20"/>
          <w:szCs w:val="20"/>
        </w:rPr>
        <w:tab/>
      </w:r>
      <w:r w:rsidR="00206325" w:rsidRPr="006C6DEB">
        <w:rPr>
          <w:b/>
          <w:sz w:val="20"/>
          <w:szCs w:val="20"/>
        </w:rPr>
        <w:tab/>
        <w:t>г</w:t>
      </w:r>
      <w:r w:rsidR="00206325" w:rsidRPr="007F04F2">
        <w:rPr>
          <w:b/>
          <w:sz w:val="20"/>
          <w:szCs w:val="20"/>
          <w:highlight w:val="yellow"/>
        </w:rPr>
        <w:t>. Минск</w:t>
      </w:r>
    </w:p>
    <w:p w:rsidR="00206325" w:rsidRPr="006C6DEB" w:rsidRDefault="00206325" w:rsidP="00206325">
      <w:pPr>
        <w:pStyle w:val="newncpi"/>
        <w:tabs>
          <w:tab w:val="left" w:pos="2268"/>
        </w:tabs>
        <w:spacing w:before="0" w:after="0"/>
        <w:rPr>
          <w:b/>
          <w:sz w:val="20"/>
          <w:szCs w:val="20"/>
        </w:rPr>
      </w:pPr>
    </w:p>
    <w:p w:rsidR="00206325" w:rsidRPr="00225C80" w:rsidRDefault="00206325" w:rsidP="00BD4D6B">
      <w:pPr>
        <w:pStyle w:val="newncpi"/>
        <w:tabs>
          <w:tab w:val="left" w:pos="2268"/>
        </w:tabs>
        <w:spacing w:before="0" w:after="0"/>
        <w:ind w:right="-284"/>
        <w:rPr>
          <w:sz w:val="20"/>
          <w:szCs w:val="20"/>
        </w:rPr>
      </w:pPr>
      <w:r w:rsidRPr="006C6DEB">
        <w:rPr>
          <w:rFonts w:eastAsia="Times New Roman"/>
          <w:b/>
          <w:bCs/>
          <w:sz w:val="20"/>
          <w:szCs w:val="20"/>
        </w:rPr>
        <w:t xml:space="preserve">Общество с </w:t>
      </w:r>
      <w:r w:rsidRPr="007F04F2">
        <w:rPr>
          <w:rFonts w:eastAsia="Times New Roman"/>
          <w:b/>
          <w:bCs/>
          <w:sz w:val="20"/>
          <w:szCs w:val="20"/>
        </w:rPr>
        <w:t>ограниченной</w:t>
      </w:r>
      <w:r w:rsidRPr="006C6DEB">
        <w:rPr>
          <w:rFonts w:eastAsia="Times New Roman"/>
          <w:b/>
          <w:bCs/>
          <w:sz w:val="20"/>
          <w:szCs w:val="20"/>
        </w:rPr>
        <w:t xml:space="preserve"> ответственностью «</w:t>
      </w:r>
      <w:proofErr w:type="spellStart"/>
      <w:r w:rsidR="00FB5860">
        <w:rPr>
          <w:rFonts w:eastAsia="Times New Roman"/>
          <w:b/>
          <w:bCs/>
          <w:sz w:val="20"/>
          <w:szCs w:val="20"/>
        </w:rPr>
        <w:t>НАРА-Оч</w:t>
      </w:r>
      <w:proofErr w:type="spellEnd"/>
      <w:r w:rsidR="00FB5860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FB5860">
        <w:rPr>
          <w:rFonts w:eastAsia="Times New Roman"/>
          <w:b/>
          <w:bCs/>
          <w:sz w:val="20"/>
          <w:szCs w:val="20"/>
        </w:rPr>
        <w:t>Трэвэл</w:t>
      </w:r>
      <w:proofErr w:type="spellEnd"/>
      <w:r w:rsidRPr="006C6DEB">
        <w:rPr>
          <w:rFonts w:eastAsia="Times New Roman"/>
          <w:b/>
          <w:bCs/>
          <w:sz w:val="20"/>
          <w:szCs w:val="20"/>
        </w:rPr>
        <w:t>»</w:t>
      </w:r>
      <w:r w:rsidRPr="006C6DEB">
        <w:rPr>
          <w:rFonts w:eastAsia="Times New Roman"/>
          <w:sz w:val="20"/>
          <w:szCs w:val="20"/>
        </w:rPr>
        <w:t>,</w:t>
      </w:r>
      <w:r w:rsidRPr="006C6DEB">
        <w:rPr>
          <w:sz w:val="20"/>
          <w:szCs w:val="20"/>
        </w:rPr>
        <w:t xml:space="preserve"> именуемое в дальнейшем </w:t>
      </w:r>
      <w:r w:rsidRPr="006C6DEB">
        <w:rPr>
          <w:b/>
          <w:sz w:val="20"/>
          <w:szCs w:val="20"/>
        </w:rPr>
        <w:t>Исполнитель</w:t>
      </w:r>
      <w:r w:rsidRPr="006C6DEB">
        <w:rPr>
          <w:sz w:val="20"/>
          <w:szCs w:val="20"/>
        </w:rPr>
        <w:t xml:space="preserve">, </w:t>
      </w:r>
      <w:proofErr w:type="gramStart"/>
      <w:r w:rsidR="00225C80" w:rsidRPr="00225C80">
        <w:rPr>
          <w:sz w:val="20"/>
          <w:szCs w:val="20"/>
        </w:rPr>
        <w:t>и(</w:t>
      </w:r>
      <w:proofErr w:type="gramEnd"/>
      <w:r w:rsidR="00225C80">
        <w:rPr>
          <w:sz w:val="20"/>
          <w:szCs w:val="20"/>
        </w:rPr>
        <w:t>НАИМЕНОВАНИЕ ЮРЛИЦА И ФИО менеджера)</w:t>
      </w:r>
      <w:r w:rsidR="00225C80" w:rsidRPr="00225C80">
        <w:rPr>
          <w:color w:val="000000"/>
          <w:sz w:val="20"/>
          <w:szCs w:val="20"/>
        </w:rPr>
        <w:t xml:space="preserve">,действующего на основании доверенности </w:t>
      </w:r>
      <w:r w:rsidR="00225C80" w:rsidRPr="00225C80">
        <w:rPr>
          <w:i/>
          <w:iCs/>
          <w:color w:val="000000"/>
          <w:sz w:val="20"/>
          <w:szCs w:val="20"/>
        </w:rPr>
        <w:br/>
      </w:r>
      <w:r w:rsidRPr="00225C80">
        <w:rPr>
          <w:sz w:val="20"/>
          <w:szCs w:val="20"/>
        </w:rPr>
        <w:t xml:space="preserve">от __.__.____ и договора поручения № __ от __.__.____ , с одной стороны, и </w:t>
      </w:r>
    </w:p>
    <w:p w:rsidR="00206325" w:rsidRPr="00225C80" w:rsidRDefault="00206325" w:rsidP="00BD4D6B">
      <w:pPr>
        <w:pStyle w:val="newncpi0"/>
        <w:tabs>
          <w:tab w:val="left" w:pos="2268"/>
        </w:tabs>
        <w:spacing w:before="0" w:after="0"/>
        <w:rPr>
          <w:b/>
          <w:sz w:val="20"/>
          <w:szCs w:val="20"/>
        </w:rPr>
      </w:pPr>
      <w:r w:rsidRPr="00225C80">
        <w:rPr>
          <w:sz w:val="20"/>
          <w:szCs w:val="20"/>
        </w:rPr>
        <w:t> </w:t>
      </w:r>
      <w:r w:rsidRPr="00225C80">
        <w:rPr>
          <w:b/>
          <w:sz w:val="20"/>
          <w:szCs w:val="20"/>
          <w:highlight w:val="yellow"/>
        </w:rPr>
        <w:t>__________________________________________________________________________________</w:t>
      </w:r>
      <w:r w:rsidRPr="00225C80">
        <w:rPr>
          <w:b/>
          <w:sz w:val="20"/>
          <w:szCs w:val="20"/>
        </w:rPr>
        <w:t>,</w:t>
      </w:r>
      <w:r w:rsidRPr="00225C80">
        <w:rPr>
          <w:sz w:val="20"/>
          <w:szCs w:val="20"/>
        </w:rPr>
        <w:t xml:space="preserve">именуемый в дальнейшем </w:t>
      </w:r>
      <w:r w:rsidRPr="00225C80">
        <w:rPr>
          <w:b/>
          <w:sz w:val="20"/>
          <w:szCs w:val="20"/>
        </w:rPr>
        <w:t>Заказчик</w:t>
      </w:r>
      <w:r w:rsidRPr="00225C80">
        <w:rPr>
          <w:sz w:val="20"/>
          <w:szCs w:val="20"/>
        </w:rPr>
        <w:t>, с другой стороны, вместе именуемые сторонами, заключили настоящий договор о нижеследующем:</w:t>
      </w:r>
    </w:p>
    <w:p w:rsidR="00206325" w:rsidRPr="00225C80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225C80">
        <w:rPr>
          <w:b/>
          <w:sz w:val="20"/>
          <w:szCs w:val="20"/>
        </w:rPr>
        <w:t>ПРЕДМЕТ НАСТОЯЩЕГО ДОГОВОРА</w:t>
      </w:r>
    </w:p>
    <w:p w:rsidR="00206325" w:rsidRPr="00225C80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25C80">
        <w:rPr>
          <w:sz w:val="20"/>
          <w:szCs w:val="20"/>
        </w:rPr>
        <w:t> </w:t>
      </w:r>
    </w:p>
    <w:p w:rsidR="00206325" w:rsidRPr="0079763E" w:rsidRDefault="00206325" w:rsidP="00BD4D6B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25C80">
        <w:rPr>
          <w:sz w:val="20"/>
          <w:szCs w:val="20"/>
        </w:rPr>
        <w:t>1. Исполнитель обязуется по заданию Заказчика в соответствии с программой туристического</w:t>
      </w:r>
      <w:r w:rsidRPr="0079763E">
        <w:rPr>
          <w:sz w:val="20"/>
          <w:szCs w:val="20"/>
        </w:rPr>
        <w:t xml:space="preserve"> путешествия согласно </w:t>
      </w:r>
      <w:hyperlink w:anchor="a6" w:tooltip="+" w:history="1">
        <w:r w:rsidRPr="0079763E">
          <w:rPr>
            <w:rStyle w:val="a3"/>
            <w:color w:val="auto"/>
            <w:sz w:val="20"/>
            <w:szCs w:val="20"/>
            <w:u w:val="none"/>
          </w:rPr>
          <w:t>приложению 1</w:t>
        </w:r>
      </w:hyperlink>
      <w:r w:rsidRPr="0079763E">
        <w:rPr>
          <w:sz w:val="20"/>
          <w:szCs w:val="20"/>
        </w:rPr>
        <w:t xml:space="preserve"> оказать туристические услуги лицам согласно </w:t>
      </w:r>
      <w:hyperlink w:anchor="a7" w:tooltip="+" w:history="1">
        <w:r w:rsidRPr="0079763E">
          <w:rPr>
            <w:rStyle w:val="a3"/>
            <w:color w:val="auto"/>
            <w:sz w:val="20"/>
            <w:szCs w:val="20"/>
            <w:u w:val="none"/>
          </w:rPr>
          <w:t>приложению 2</w:t>
        </w:r>
      </w:hyperlink>
      <w:r w:rsidRPr="0079763E">
        <w:rPr>
          <w:sz w:val="20"/>
          <w:szCs w:val="20"/>
        </w:rPr>
        <w:t>, являющимся туристами, экскурсантами (далее, если не указано иное, – туристы), а Заказчик обязуется оплатить эти услуги.</w:t>
      </w:r>
    </w:p>
    <w:p w:rsidR="00206325" w:rsidRPr="0079763E" w:rsidRDefault="00206325" w:rsidP="00BD4D6B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79763E">
        <w:rPr>
          <w:b/>
          <w:sz w:val="20"/>
          <w:szCs w:val="20"/>
        </w:rPr>
        <w:t>ОБЩИЕ УСЛОВИЯ</w:t>
      </w:r>
    </w:p>
    <w:p w:rsidR="00206325" w:rsidRPr="0079763E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79763E">
        <w:rPr>
          <w:sz w:val="20"/>
          <w:szCs w:val="20"/>
        </w:rPr>
        <w:t>2. В случае заключения настоящего договора в пользу третьих лиц (туристов) Заказчик обязуется обеспечить выполнение этими лицами условий настоящего договора и выражает тем самым их согласие на условия настоящего договора.</w:t>
      </w:r>
    </w:p>
    <w:p w:rsidR="00206325" w:rsidRPr="0079763E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79763E">
        <w:rPr>
          <w:sz w:val="20"/>
          <w:szCs w:val="20"/>
        </w:rPr>
        <w:t xml:space="preserve">3. Туристы имеют право требовать от Исполнителя оказания им туристических услуг в соответствии с программой туристического путешествия согласно </w:t>
      </w:r>
      <w:hyperlink w:anchor="a6" w:tooltip="+" w:history="1">
        <w:r w:rsidRPr="0079763E">
          <w:rPr>
            <w:rStyle w:val="a3"/>
            <w:color w:val="auto"/>
            <w:sz w:val="20"/>
            <w:szCs w:val="20"/>
            <w:u w:val="none"/>
          </w:rPr>
          <w:t>приложению 1</w:t>
        </w:r>
      </w:hyperlink>
      <w:r w:rsidRPr="0079763E">
        <w:rPr>
          <w:sz w:val="20"/>
          <w:szCs w:val="20"/>
        </w:rPr>
        <w:t>.</w:t>
      </w:r>
    </w:p>
    <w:p w:rsidR="00206325" w:rsidRPr="00BD4D6B" w:rsidRDefault="00206325" w:rsidP="00BD4D6B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Заказчик проинформирован, что настоящий договор Исполнитель заключает через турагента – </w:t>
      </w:r>
      <w:r w:rsidR="00225C80" w:rsidRPr="00225C80">
        <w:rPr>
          <w:sz w:val="20"/>
          <w:szCs w:val="20"/>
          <w:highlight w:val="yellow"/>
        </w:rPr>
        <w:t>(наименование юрлица)</w:t>
      </w:r>
      <w:r w:rsidRPr="00206325">
        <w:rPr>
          <w:sz w:val="20"/>
          <w:szCs w:val="20"/>
        </w:rPr>
        <w:t>(далее – Турагент).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Турагент на основании выбранного Заказчиком тура направляет заявку на бронирование </w:t>
      </w:r>
      <w:r w:rsidRPr="00206325">
        <w:rPr>
          <w:rFonts w:eastAsia="Times New Roman"/>
          <w:sz w:val="20"/>
          <w:szCs w:val="20"/>
        </w:rPr>
        <w:t>тура (далее – Заявка) Исполнителю. Настоящий договор вступает в силу только при условии подтверждения Исполнителем Заявки.</w:t>
      </w:r>
    </w:p>
    <w:p w:rsidR="00206325" w:rsidRPr="007F04F2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bookmarkStart w:id="1" w:name="a16"/>
      <w:bookmarkEnd w:id="1"/>
      <w:r w:rsidRPr="007F04F2">
        <w:rPr>
          <w:sz w:val="20"/>
          <w:szCs w:val="20"/>
        </w:rPr>
        <w:t>4. Турагент, уполномоченный Исполнителем на заключение настоящего договора, наделен полномочиями: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1)</w:t>
      </w:r>
      <w:r w:rsidRPr="00206325">
        <w:rPr>
          <w:sz w:val="20"/>
          <w:szCs w:val="20"/>
          <w:lang w:val="en-US"/>
        </w:rPr>
        <w:t> </w:t>
      </w:r>
      <w:r w:rsidRPr="00206325">
        <w:rPr>
          <w:sz w:val="20"/>
          <w:szCs w:val="20"/>
        </w:rPr>
        <w:t>от имени Исполнителя совершать (выполнять) следующие действия: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заключать,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предоставлять участникам туристической деятельности информацию о туристических услугах, реализуемых Исполнителем;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туров, сформированных Исполнителем;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реализованные Исполнителем, в соответствии с гражданским законодательством;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 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color w:val="C00000"/>
          <w:sz w:val="20"/>
          <w:szCs w:val="20"/>
        </w:rPr>
      </w:pPr>
      <w:r w:rsidRPr="00206325">
        <w:rPr>
          <w:sz w:val="20"/>
          <w:szCs w:val="20"/>
        </w:rPr>
        <w:t>получать согласие субъектов персональных данных на обработку их персональных данных в случаях, предусмотренных законодательством;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2) представлять интересы Исполнителя в период совершения туристами, экскурсантами туристического путешествия; 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3) совершать иные юридически значимые действия, вытекающие из доверенности либо договора поручения, заключенного между Исполнителем и Турагентом;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4) от имени Исполнителя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 доверенности либо договора поручения, заключенного между Исполнителем и Турагентом.</w:t>
      </w:r>
    </w:p>
    <w:p w:rsidR="00206325" w:rsidRPr="007F04F2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7F04F2">
        <w:rPr>
          <w:sz w:val="20"/>
          <w:szCs w:val="20"/>
        </w:rPr>
        <w:t xml:space="preserve">5. Количество туристов, которым оказываются туристические услуги в соответствии с настоящим договором, составляет </w:t>
      </w:r>
      <w:r w:rsidRPr="007F04F2">
        <w:rPr>
          <w:sz w:val="20"/>
          <w:szCs w:val="20"/>
          <w:highlight w:val="yellow"/>
        </w:rPr>
        <w:t>_____</w:t>
      </w:r>
      <w:r w:rsidRPr="007F04F2">
        <w:rPr>
          <w:sz w:val="20"/>
          <w:szCs w:val="20"/>
        </w:rPr>
        <w:t xml:space="preserve"> человек.</w:t>
      </w:r>
    </w:p>
    <w:p w:rsidR="00206325" w:rsidRPr="007F04F2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bookmarkStart w:id="2" w:name="a10"/>
      <w:bookmarkEnd w:id="2"/>
      <w:r w:rsidRPr="007F04F2">
        <w:rPr>
          <w:sz w:val="20"/>
          <w:szCs w:val="20"/>
        </w:rPr>
        <w:t xml:space="preserve">6. Минимальное количество человек, определенное Исполнителем при формировании тура, которое необходимо для осуществления туристического путешествия, составляет </w:t>
      </w:r>
      <w:r w:rsidRPr="007F04F2">
        <w:rPr>
          <w:sz w:val="20"/>
          <w:szCs w:val="20"/>
          <w:highlight w:val="yellow"/>
        </w:rPr>
        <w:t>_____.</w:t>
      </w:r>
    </w:p>
    <w:p w:rsidR="00206325" w:rsidRPr="007F04F2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7F04F2">
        <w:rPr>
          <w:sz w:val="20"/>
          <w:szCs w:val="20"/>
        </w:rPr>
        <w:t>7. Качество туристических услуг должно соответствовать условиям настоящего договора, а при их отсутствии или неполноте – требованиям, предъявляемым к услугам соответствующего типа.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B06BAB">
        <w:rPr>
          <w:iCs/>
          <w:sz w:val="20"/>
          <w:szCs w:val="20"/>
        </w:rPr>
        <w:t>Права на комплекс туристических услуг приобретены у нерезидента Республики Беларусь, сформировавшего тур.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jc w:val="center"/>
        <w:rPr>
          <w:b/>
          <w:color w:val="C00000"/>
          <w:sz w:val="20"/>
          <w:szCs w:val="20"/>
        </w:rPr>
      </w:pPr>
    </w:p>
    <w:p w:rsidR="00206325" w:rsidRPr="0062286B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62286B">
        <w:rPr>
          <w:b/>
          <w:sz w:val="20"/>
          <w:szCs w:val="20"/>
        </w:rPr>
        <w:t>СТОИМОСТЬ ТУРИСТИЧЕСКИХ УСЛУГ И ПОРЯДОК ИХ ОПЛАТЫ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  <w:sz w:val="20"/>
          <w:szCs w:val="20"/>
        </w:rPr>
      </w:pPr>
      <w:r w:rsidRPr="00206325">
        <w:rPr>
          <w:color w:val="C00000"/>
          <w:sz w:val="20"/>
          <w:szCs w:val="20"/>
        </w:rPr>
        <w:lastRenderedPageBreak/>
        <w:t> 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b/>
          <w:color w:val="C00000"/>
          <w:sz w:val="20"/>
          <w:szCs w:val="20"/>
        </w:rPr>
      </w:pPr>
      <w:r w:rsidRPr="009C4723">
        <w:rPr>
          <w:sz w:val="20"/>
          <w:szCs w:val="20"/>
        </w:rPr>
        <w:t>8. </w:t>
      </w:r>
      <w:r w:rsidRPr="009C4723">
        <w:rPr>
          <w:b/>
          <w:sz w:val="20"/>
          <w:szCs w:val="20"/>
        </w:rPr>
        <w:t xml:space="preserve">Совокупная стоимость туристических услуг по настоящему договору составляет сумму </w:t>
      </w:r>
      <w:r w:rsidRPr="00206325">
        <w:rPr>
          <w:b/>
          <w:sz w:val="20"/>
          <w:szCs w:val="20"/>
        </w:rPr>
        <w:t xml:space="preserve">белорусских рублей эквивалентную </w:t>
      </w:r>
      <w:r w:rsidRPr="006C6DEB">
        <w:rPr>
          <w:b/>
          <w:sz w:val="20"/>
          <w:szCs w:val="20"/>
          <w:highlight w:val="yellow"/>
        </w:rPr>
        <w:t>_____</w:t>
      </w:r>
      <w:r w:rsidRPr="006C6DEB">
        <w:rPr>
          <w:b/>
          <w:sz w:val="20"/>
          <w:szCs w:val="20"/>
          <w:highlight w:val="yellow"/>
          <w:lang w:val="en-US"/>
        </w:rPr>
        <w:t>EUR</w:t>
      </w:r>
      <w:r w:rsidRPr="006C6DEB">
        <w:rPr>
          <w:b/>
          <w:sz w:val="20"/>
          <w:szCs w:val="20"/>
          <w:highlight w:val="yellow"/>
        </w:rPr>
        <w:t xml:space="preserve"> / </w:t>
      </w:r>
      <w:r w:rsidRPr="006C6DEB">
        <w:rPr>
          <w:b/>
          <w:sz w:val="20"/>
          <w:szCs w:val="20"/>
          <w:highlight w:val="yellow"/>
          <w:lang w:val="en-US"/>
        </w:rPr>
        <w:t>USD</w:t>
      </w:r>
      <w:r w:rsidRPr="006C6DEB">
        <w:rPr>
          <w:b/>
          <w:sz w:val="20"/>
          <w:szCs w:val="20"/>
          <w:highlight w:val="yellow"/>
        </w:rPr>
        <w:t xml:space="preserve"> (__________________) евро / долларов США</w:t>
      </w:r>
      <w:r w:rsidR="00AA466D" w:rsidRPr="00AA466D">
        <w:rPr>
          <w:b/>
          <w:sz w:val="20"/>
          <w:szCs w:val="20"/>
        </w:rPr>
        <w:t xml:space="preserve"> и </w:t>
      </w:r>
      <w:r w:rsidR="00AA466D" w:rsidRPr="006C6DEB">
        <w:rPr>
          <w:b/>
          <w:sz w:val="20"/>
          <w:szCs w:val="20"/>
          <w:highlight w:val="yellow"/>
        </w:rPr>
        <w:t>_____</w:t>
      </w:r>
      <w:r w:rsidR="00AA466D">
        <w:rPr>
          <w:b/>
          <w:sz w:val="20"/>
          <w:szCs w:val="20"/>
        </w:rPr>
        <w:t xml:space="preserve"> белорусских рублей.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Стоимость каждой услуги, входящей в комплекс туристических услуг: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стоимость услуги авиаперелета</w:t>
      </w:r>
      <w:r w:rsidR="006229F1">
        <w:rPr>
          <w:sz w:val="20"/>
          <w:szCs w:val="20"/>
        </w:rPr>
        <w:t>/проезда</w:t>
      </w:r>
      <w:r w:rsidRPr="00206325">
        <w:rPr>
          <w:sz w:val="20"/>
          <w:szCs w:val="20"/>
        </w:rPr>
        <w:t xml:space="preserve">: </w:t>
      </w:r>
      <w:r w:rsidR="006229F1">
        <w:rPr>
          <w:sz w:val="20"/>
          <w:szCs w:val="20"/>
        </w:rPr>
        <w:t>3</w:t>
      </w:r>
      <w:r w:rsidR="005B42FD">
        <w:rPr>
          <w:sz w:val="20"/>
          <w:szCs w:val="20"/>
        </w:rPr>
        <w:t>5</w:t>
      </w:r>
      <w:r w:rsidR="006229F1">
        <w:rPr>
          <w:sz w:val="20"/>
          <w:szCs w:val="20"/>
        </w:rPr>
        <w:t>%</w:t>
      </w:r>
      <w:r w:rsidRPr="00206325">
        <w:rPr>
          <w:sz w:val="20"/>
          <w:szCs w:val="20"/>
        </w:rPr>
        <w:t>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стоимость услуги проживания</w:t>
      </w:r>
      <w:r w:rsidR="006229F1">
        <w:rPr>
          <w:sz w:val="20"/>
          <w:szCs w:val="20"/>
        </w:rPr>
        <w:t xml:space="preserve"> с завтраками</w:t>
      </w:r>
      <w:r w:rsidRPr="00206325">
        <w:rPr>
          <w:sz w:val="20"/>
          <w:szCs w:val="20"/>
        </w:rPr>
        <w:t>:</w:t>
      </w:r>
      <w:r w:rsidR="006229F1">
        <w:rPr>
          <w:sz w:val="20"/>
          <w:szCs w:val="20"/>
        </w:rPr>
        <w:t xml:space="preserve"> 35%</w:t>
      </w:r>
      <w:r w:rsidRPr="00206325">
        <w:rPr>
          <w:sz w:val="20"/>
          <w:szCs w:val="20"/>
        </w:rPr>
        <w:t>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стоимость услуги п</w:t>
      </w:r>
      <w:r w:rsidR="005B42FD">
        <w:rPr>
          <w:sz w:val="20"/>
          <w:szCs w:val="20"/>
        </w:rPr>
        <w:t>о бронированию и организации тура</w:t>
      </w:r>
      <w:r w:rsidRPr="00206325">
        <w:rPr>
          <w:sz w:val="20"/>
          <w:szCs w:val="20"/>
        </w:rPr>
        <w:t xml:space="preserve">: </w:t>
      </w:r>
      <w:r w:rsidR="005B42FD">
        <w:rPr>
          <w:sz w:val="20"/>
          <w:szCs w:val="20"/>
        </w:rPr>
        <w:t>15%</w:t>
      </w:r>
      <w:r w:rsidRPr="00206325">
        <w:rPr>
          <w:sz w:val="20"/>
          <w:szCs w:val="20"/>
        </w:rPr>
        <w:t>;</w:t>
      </w:r>
    </w:p>
    <w:p w:rsidR="005B42FD" w:rsidRPr="00206325" w:rsidRDefault="00206325" w:rsidP="005B42FD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стоимость услуги </w:t>
      </w:r>
      <w:r w:rsidR="005B42FD">
        <w:rPr>
          <w:sz w:val="20"/>
          <w:szCs w:val="20"/>
        </w:rPr>
        <w:t>сопровождения группы</w:t>
      </w:r>
      <w:r w:rsidRPr="00206325">
        <w:rPr>
          <w:sz w:val="20"/>
          <w:szCs w:val="20"/>
        </w:rPr>
        <w:t xml:space="preserve">: </w:t>
      </w:r>
      <w:r w:rsidR="005B42FD">
        <w:rPr>
          <w:sz w:val="20"/>
          <w:szCs w:val="20"/>
        </w:rPr>
        <w:t>5%</w:t>
      </w:r>
      <w:r w:rsidRPr="00206325">
        <w:rPr>
          <w:sz w:val="20"/>
          <w:szCs w:val="20"/>
        </w:rPr>
        <w:t>;</w:t>
      </w:r>
    </w:p>
    <w:p w:rsid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стоимость услуги </w:t>
      </w:r>
      <w:r w:rsidR="005B42FD">
        <w:rPr>
          <w:sz w:val="20"/>
          <w:szCs w:val="20"/>
        </w:rPr>
        <w:t>экскурсионного обслуживания согласно программе: 10%</w:t>
      </w:r>
    </w:p>
    <w:p w:rsidR="005B42FD" w:rsidRPr="00206325" w:rsidRDefault="005B42FD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Оплата совокупной стоимости туристических услуг осуществляется на основании настоящего </w:t>
      </w:r>
      <w:r w:rsidRPr="00206325">
        <w:rPr>
          <w:b/>
          <w:sz w:val="20"/>
          <w:szCs w:val="20"/>
        </w:rPr>
        <w:t>договора в белорусских рублях по курсу</w:t>
      </w:r>
      <w:r w:rsidR="00EB18B2">
        <w:rPr>
          <w:b/>
          <w:sz w:val="20"/>
          <w:szCs w:val="20"/>
        </w:rPr>
        <w:t xml:space="preserve">указанному на сайте </w:t>
      </w:r>
      <w:r w:rsidR="000A4FC3">
        <w:rPr>
          <w:b/>
          <w:sz w:val="20"/>
          <w:szCs w:val="20"/>
        </w:rPr>
        <w:t>туроператора.</w:t>
      </w:r>
    </w:p>
    <w:p w:rsidR="00206325" w:rsidRPr="00B06BAB" w:rsidRDefault="00206325" w:rsidP="00206325">
      <w:pPr>
        <w:pStyle w:val="point"/>
        <w:tabs>
          <w:tab w:val="left" w:pos="2268"/>
        </w:tabs>
        <w:spacing w:before="0" w:after="0"/>
        <w:rPr>
          <w:b/>
          <w:sz w:val="20"/>
          <w:szCs w:val="20"/>
        </w:rPr>
      </w:pPr>
      <w:r w:rsidRPr="00B06BAB">
        <w:rPr>
          <w:sz w:val="20"/>
          <w:szCs w:val="20"/>
        </w:rPr>
        <w:t>9. </w:t>
      </w:r>
      <w:r w:rsidRPr="00B06BAB">
        <w:rPr>
          <w:b/>
          <w:sz w:val="20"/>
          <w:szCs w:val="20"/>
        </w:rPr>
        <w:t>Сроки и порядок оплаты туристических услуг, а также уплаты неустойки (пени, штрафа).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b/>
          <w:sz w:val="20"/>
          <w:szCs w:val="20"/>
        </w:rPr>
      </w:pPr>
      <w:r w:rsidRPr="00206325">
        <w:rPr>
          <w:b/>
          <w:sz w:val="20"/>
          <w:szCs w:val="20"/>
        </w:rPr>
        <w:t>9.1. Сроки и порядок оплаты: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9.1.1.Заказчик оплачивает ___</w:t>
      </w:r>
      <w:r w:rsidRPr="00206325">
        <w:rPr>
          <w:b/>
          <w:sz w:val="20"/>
          <w:szCs w:val="20"/>
        </w:rPr>
        <w:t xml:space="preserve">белорусских рублейне позднее «__» _________ 202_ г.  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9.1.2. </w:t>
      </w:r>
      <w:r w:rsidR="00737BE4">
        <w:rPr>
          <w:sz w:val="20"/>
          <w:szCs w:val="20"/>
        </w:rPr>
        <w:t>Оставшуюся часть</w:t>
      </w:r>
      <w:r w:rsidRPr="00206325">
        <w:rPr>
          <w:sz w:val="20"/>
          <w:szCs w:val="20"/>
        </w:rPr>
        <w:t xml:space="preserve"> совокупной стоимости туристических услуг </w:t>
      </w:r>
      <w:r w:rsidRPr="00206325">
        <w:rPr>
          <w:b/>
          <w:sz w:val="20"/>
          <w:szCs w:val="20"/>
        </w:rPr>
        <w:t xml:space="preserve">в сумме белорусских рублей эквивалентной ______ (________евро) не позднее «__» __________ 202_ г. </w:t>
      </w:r>
    </w:p>
    <w:p w:rsidR="00206325" w:rsidRPr="00206325" w:rsidRDefault="00206325" w:rsidP="004709D6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9.2. Заказчик производит оплату </w:t>
      </w:r>
      <w:r w:rsidRPr="00206325">
        <w:rPr>
          <w:sz w:val="20"/>
          <w:szCs w:val="20"/>
          <w:highlight w:val="yellow"/>
        </w:rPr>
        <w:t xml:space="preserve">на расчетный счет Исполнителя по следующим реквизитам: </w:t>
      </w:r>
      <w:r w:rsidRPr="00206325">
        <w:rPr>
          <w:sz w:val="20"/>
          <w:szCs w:val="20"/>
          <w:highlight w:val="yellow"/>
          <w:lang w:val="en-US"/>
        </w:rPr>
        <w:t>IBAN</w:t>
      </w:r>
      <w:r w:rsidRPr="00206325">
        <w:rPr>
          <w:sz w:val="20"/>
          <w:szCs w:val="20"/>
          <w:highlight w:val="yellow"/>
        </w:rPr>
        <w:t xml:space="preserve">: _____________________, </w:t>
      </w:r>
      <w:r w:rsidRPr="00206325">
        <w:rPr>
          <w:sz w:val="20"/>
          <w:szCs w:val="20"/>
          <w:highlight w:val="yellow"/>
          <w:lang w:val="en-US"/>
        </w:rPr>
        <w:t>BIC</w:t>
      </w:r>
      <w:r w:rsidRPr="00206325">
        <w:rPr>
          <w:sz w:val="20"/>
          <w:szCs w:val="20"/>
          <w:highlight w:val="yellow"/>
        </w:rPr>
        <w:t>: _____________, ОАО "Банк __________", УНП ________________</w:t>
      </w:r>
      <w:r w:rsidR="004709D6">
        <w:rPr>
          <w:sz w:val="20"/>
          <w:szCs w:val="20"/>
        </w:rPr>
        <w:t>.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Общий срок оплаты Заказчиком туристических услуг по настоящему договору не может быть позже даты, указанной в п.9.1.2. настоящего договора. 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В случае если стороны пришли к соглашению, что Заказчик производит оплату в безналичном порядке, то днем оплаты признается день поступления денежных средств на расчетный счет Исполнителя (при оплате безналичным способом). Все расходы, связанные с перечислением денежных средств Заказчиком в адрес Исполнителя возлагаются на Заказчика. 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b/>
          <w:sz w:val="20"/>
          <w:szCs w:val="20"/>
        </w:rPr>
      </w:pPr>
      <w:r w:rsidRPr="00206325">
        <w:rPr>
          <w:sz w:val="20"/>
          <w:szCs w:val="20"/>
        </w:rPr>
        <w:t xml:space="preserve">9.3. </w:t>
      </w:r>
      <w:r w:rsidRPr="00206325">
        <w:rPr>
          <w:b/>
          <w:sz w:val="20"/>
          <w:szCs w:val="20"/>
        </w:rPr>
        <w:t>Срок и порядок уплаты неустойки (пени, штрафа), а также иной ответственности за неоплату (несвоевременную оплату) стоимости туристических услуг, предусмотренных настоящим договором.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В случае если Заказчик не производит оплату в порядке и сроки, предусмотренные настоящим договором либо производит неполную и (или) несвоевременную оплату, Исполнитель вправе по собственному усмотрению без дополнительного согласования с Заказчиком:</w:t>
      </w:r>
    </w:p>
    <w:p w:rsidR="00206325" w:rsidRPr="00206325" w:rsidRDefault="00206325" w:rsidP="00452234">
      <w:pPr>
        <w:pStyle w:val="point"/>
        <w:tabs>
          <w:tab w:val="left" w:pos="2268"/>
        </w:tabs>
        <w:spacing w:before="0" w:after="0"/>
        <w:ind w:firstLine="0"/>
        <w:rPr>
          <w:sz w:val="20"/>
          <w:szCs w:val="20"/>
        </w:rPr>
      </w:pPr>
      <w:r w:rsidRPr="00206325">
        <w:rPr>
          <w:sz w:val="20"/>
          <w:szCs w:val="20"/>
        </w:rPr>
        <w:t>- потребовать с Заказчика уплату пени в размере 0,25 % (ноль целых двадцать пять сотых процента) за каждый день неисполнения (ненадлежащего исполнения) обязательства по оплате;</w:t>
      </w:r>
    </w:p>
    <w:p w:rsidR="00206325" w:rsidRPr="00206325" w:rsidRDefault="00206325" w:rsidP="00452234">
      <w:pPr>
        <w:pStyle w:val="point"/>
        <w:tabs>
          <w:tab w:val="left" w:pos="2268"/>
        </w:tabs>
        <w:spacing w:before="0" w:after="0"/>
        <w:ind w:firstLine="0"/>
        <w:rPr>
          <w:sz w:val="20"/>
          <w:szCs w:val="20"/>
        </w:rPr>
      </w:pPr>
      <w:r w:rsidRPr="00206325">
        <w:rPr>
          <w:sz w:val="20"/>
          <w:szCs w:val="20"/>
        </w:rPr>
        <w:t xml:space="preserve">- аннулировать Заявку, т.е. отменить тур, возложив обязанность по оплате фактически понесенных расходов на Заказчика. 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b/>
          <w:i/>
          <w:sz w:val="20"/>
          <w:szCs w:val="20"/>
        </w:rPr>
      </w:pPr>
      <w:r w:rsidRPr="00206325">
        <w:rPr>
          <w:sz w:val="20"/>
          <w:szCs w:val="20"/>
        </w:rPr>
        <w:t xml:space="preserve">Стороны признают, что аннулирование подтвержденной Исполнителем Заявки (отмена тура) в порядке настоящего пункта ввиду неоплаты (неполной и (или) несвоевременной оплаты) является мерой правомерного поведения Исполнителя по настоящему договору и соответственно Исполнитель не несет ответственности за любые убытки, возникшие у Заказчика (туристов) в связи с аннулированием Заявки (отменой тура). 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В случае недостаточности суммы оплаченных Заказчиком денежных средств на покрытие фактически понесенных расходов Исполнителя, Заказчик обязан произвести соответствующую доплату в установленный Исполнителем срок.  </w:t>
      </w:r>
    </w:p>
    <w:p w:rsidR="00206325" w:rsidRPr="00206325" w:rsidRDefault="00206325" w:rsidP="00206325">
      <w:pPr>
        <w:pStyle w:val="point"/>
        <w:numPr>
          <w:ilvl w:val="1"/>
          <w:numId w:val="2"/>
        </w:numPr>
        <w:tabs>
          <w:tab w:val="left" w:pos="2268"/>
        </w:tabs>
        <w:spacing w:before="0" w:after="0"/>
        <w:ind w:left="0" w:firstLine="567"/>
        <w:rPr>
          <w:sz w:val="20"/>
          <w:szCs w:val="20"/>
        </w:rPr>
      </w:pPr>
      <w:r w:rsidRPr="00206325">
        <w:rPr>
          <w:sz w:val="20"/>
          <w:szCs w:val="20"/>
        </w:rPr>
        <w:t xml:space="preserve">В случае </w:t>
      </w:r>
      <w:r w:rsidRPr="00206325">
        <w:rPr>
          <w:rFonts w:eastAsia="Times New Roman"/>
          <w:sz w:val="20"/>
          <w:szCs w:val="20"/>
        </w:rPr>
        <w:t xml:space="preserve">непредвиденного роста стоимости отдельных услуг и (или) </w:t>
      </w:r>
      <w:r w:rsidRPr="00206325">
        <w:rPr>
          <w:sz w:val="20"/>
          <w:szCs w:val="20"/>
        </w:rPr>
        <w:t xml:space="preserve">в случае падения курса белорусского рубля более чем на 10% по отношению к доллару США, евро или к иной иностранной валюте, участвующей в формировании стоимости услуг, в зависимости от выбранного Заказчиком направления, в сравнении с курсами при заключении настоящего договора, в случае введения новых или повышения действующих налогов, сборов и других обязательных платежей, объективно влияющих на стоимость туристических услуг, что вызывает увеличение стоимости тура и (или) </w:t>
      </w:r>
      <w:r w:rsidRPr="00206325">
        <w:rPr>
          <w:rFonts w:eastAsia="Times New Roman"/>
          <w:sz w:val="20"/>
          <w:szCs w:val="20"/>
        </w:rPr>
        <w:t>изменение иных условий предоставления тура</w:t>
      </w:r>
      <w:r w:rsidRPr="00206325">
        <w:rPr>
          <w:sz w:val="20"/>
          <w:szCs w:val="20"/>
        </w:rPr>
        <w:t xml:space="preserve"> после полной оплаты туристических услуг, но до начала тура, Исполнитель вправе произвести перерасчет стоимости услуг, а Заказчик обязан доплатить разницу в цене в течение 24 часов с момента направления Исполнителем Заказчику, в том числе через Турагента уведомления по любому из каналов связи, зафиксированных в настоящем договоре.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Заказчик, не согласившийся с изменением стоимости туристических услуг, вправе отказаться от исполнения настоящего договора. В таком случае Исполнитель произведет возврат денежных средств в семидневный срок с даты отказа Заказчика от договора.  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  <w:sz w:val="20"/>
          <w:szCs w:val="20"/>
        </w:rPr>
      </w:pPr>
      <w:r w:rsidRPr="00206325">
        <w:rPr>
          <w:color w:val="C00000"/>
          <w:sz w:val="20"/>
          <w:szCs w:val="20"/>
        </w:rPr>
        <w:t> </w:t>
      </w:r>
    </w:p>
    <w:p w:rsidR="00206325" w:rsidRPr="00341F84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341F84">
        <w:rPr>
          <w:b/>
          <w:sz w:val="20"/>
          <w:szCs w:val="20"/>
        </w:rPr>
        <w:t>ПРАВА И ОБЯЗАННОСТИ СТОРОН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 </w:t>
      </w:r>
    </w:p>
    <w:p w:rsidR="00206325" w:rsidRPr="00341F84" w:rsidRDefault="00206325" w:rsidP="00206325">
      <w:pPr>
        <w:pStyle w:val="point"/>
        <w:tabs>
          <w:tab w:val="left" w:pos="2268"/>
        </w:tabs>
        <w:spacing w:before="0" w:after="0"/>
        <w:rPr>
          <w:b/>
          <w:sz w:val="20"/>
          <w:szCs w:val="20"/>
        </w:rPr>
      </w:pPr>
      <w:r w:rsidRPr="00341F84">
        <w:rPr>
          <w:sz w:val="20"/>
          <w:szCs w:val="20"/>
        </w:rPr>
        <w:t>10. </w:t>
      </w:r>
      <w:r w:rsidRPr="00341F84">
        <w:rPr>
          <w:b/>
          <w:sz w:val="20"/>
          <w:szCs w:val="20"/>
        </w:rPr>
        <w:t>Исполнитель имеет право на: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lastRenderedPageBreak/>
        <w:t>своевременное получение от Заказчика полной и достоверной информации, документов, а также сведений о себе и туристах в объеме, необходимом для исполнения своих обязательств по настоящему договору;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возмещение Заказчиком причиненного вреда в случаях и порядке, установленных гражданским и гражданско-процессуальным законодательством;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валюте, в которой сформирован тур, или требование уплаты пени в размере, предусмотренном настоящим договором, или аннулирование Заявки (отмены тура), с удержанием фактически понесенных расходов, в случае нарушения Заказчиком сроков и порядка оплаты стоимости туристических услуг.</w:t>
      </w:r>
    </w:p>
    <w:p w:rsidR="00206325" w:rsidRPr="00341F84" w:rsidRDefault="00206325" w:rsidP="00206325">
      <w:pPr>
        <w:pStyle w:val="point"/>
        <w:tabs>
          <w:tab w:val="left" w:pos="2268"/>
        </w:tabs>
        <w:spacing w:before="0" w:after="0"/>
        <w:rPr>
          <w:b/>
          <w:sz w:val="20"/>
          <w:szCs w:val="20"/>
        </w:rPr>
      </w:pPr>
      <w:r w:rsidRPr="00341F84">
        <w:rPr>
          <w:sz w:val="20"/>
          <w:szCs w:val="20"/>
        </w:rPr>
        <w:t>11. </w:t>
      </w:r>
      <w:r w:rsidRPr="00341F84">
        <w:rPr>
          <w:b/>
          <w:sz w:val="20"/>
          <w:szCs w:val="20"/>
        </w:rPr>
        <w:t>Исполнитель обязан: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bookmarkStart w:id="3" w:name="a9"/>
      <w:bookmarkEnd w:id="3"/>
      <w:r w:rsidRPr="00341F84">
        <w:rPr>
          <w:sz w:val="20"/>
          <w:szCs w:val="20"/>
        </w:rPr>
        <w:t>11.1. предоставить своевременно Заказчику информацию о туристических услугах, включающую сведения: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 программе туристического путешествия;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 туроператоре, сформировавшем тур;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 стоимости туристических услуг, сроках и порядке их оплаты;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 комплексе мер, гарантирующих обеспечение личной безопасности и сохранности имущества туристов, экскурсантов во время совершения туристического путешествия;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 точном времени начала туристического путешествия, не позднее чем за сутки до даты начала туристического путешествия или в момент заключения настоящего договора, если до начала туристического путешествия остается менее одних суток;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иную информацию, связанную с оказанием туристических услуг;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bookmarkStart w:id="4" w:name="a21"/>
      <w:bookmarkEnd w:id="4"/>
      <w:r w:rsidRPr="00341F84">
        <w:rPr>
          <w:sz w:val="20"/>
          <w:szCs w:val="20"/>
        </w:rPr>
        <w:t>11.2. при международном выездном туризме кроме информации, предусмотренной в </w:t>
      </w:r>
      <w:hyperlink w:anchor="a9" w:tooltip="+" w:history="1">
        <w:r w:rsidRPr="00341F84">
          <w:rPr>
            <w:rStyle w:val="a3"/>
            <w:color w:val="auto"/>
            <w:sz w:val="20"/>
            <w:szCs w:val="20"/>
            <w:u w:val="none"/>
          </w:rPr>
          <w:t>подпункте 11.1</w:t>
        </w:r>
      </w:hyperlink>
      <w:r w:rsidRPr="00341F84">
        <w:rPr>
          <w:sz w:val="20"/>
          <w:szCs w:val="20"/>
        </w:rPr>
        <w:t xml:space="preserve"> настоящего пункта, предоставить также информацию: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 соблюдении правил личной безопасности туриста, экскурсанта;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об обеспечении исполнения туроператором, сформировавшим тур, обязательств по договорам оказания туристических услуг в сфере международного выездного туризма посредством способов обеспечения исполнения туроператором обязательств по договорам оказания туристических услуг в сфере международного выездного туризма;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 порядке обращения участников туристической деятельности за возмещением имущественного вреда в связи с наступлением случаев невозможности исполнения туроператором обязательств;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11.3. своевременно представить Заказчику документы, необходимые для совершения туристического путешествия;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11.4. принимать меры по соблюдению прав, свобод и законных интересов Заказчика и туристов в период совершения ими туристического путешествия по территории страны (места) временного пребывания (транзитного проезда), в том числе в случае совершения противоправного деяния или наступления иного непредвиденного обстоятельства в отношении Заказчика и (или) туристов;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11.5. обеспечить надлежащее качество туристических услуг и их безопасность в соответствии с настоящим договором;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bookmarkStart w:id="5" w:name="a11"/>
      <w:bookmarkEnd w:id="5"/>
      <w:r w:rsidRPr="00341F84">
        <w:rPr>
          <w:sz w:val="20"/>
          <w:szCs w:val="20"/>
        </w:rPr>
        <w:t>11.6. в случае отсутствия минимального количества человек, определенного в </w:t>
      </w:r>
      <w:hyperlink w:anchor="a10" w:tooltip="+" w:history="1">
        <w:r w:rsidRPr="00341F84">
          <w:rPr>
            <w:rStyle w:val="a3"/>
            <w:color w:val="auto"/>
            <w:sz w:val="20"/>
            <w:szCs w:val="20"/>
            <w:u w:val="none"/>
          </w:rPr>
          <w:t>пункте 6</w:t>
        </w:r>
      </w:hyperlink>
      <w:r w:rsidRPr="00341F84">
        <w:rPr>
          <w:sz w:val="20"/>
          <w:szCs w:val="20"/>
        </w:rPr>
        <w:t xml:space="preserve"> настоящего договора, информировать Заказчика об этом не позднее чем за десять календарных дней до даты начала туристического путешествия;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11.7. возместить в порядке, установленном гражданским и гражданско-процессуальным законодательством, вред, причиненный Заказчику и (или) туристам;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11.8. при одностороннем отказе от исполнения обязательств по настоящему договору во время совершения туристического путешествия по желанию туриста, экскурсанта организовать его возвращение в место начала (окончания) туристического путешествия на условиях, определенных в настоящем договоре, или на условиях более высокого уровня;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11.9. в случае, если во время осуществления туристического путешествия окажется, что объем и качество оказываемых туристических услуг не соответствуют условиям настоящего договора, заменить туристические услуги, оказываемые во время осуществления туристического путешествия, туристическими услугами аналогичного или более высокого качества без дополнительных расходов Заказчика, а с согласия Заказчика либо туриста – туристическими услугами более низкого качества с возмещением Заказчику разницы между стоимостью туристических услуг, указанных в настоящем договоре, и стоимостью фактически оказанных туристических услуг;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bookmarkStart w:id="6" w:name="a22"/>
      <w:bookmarkEnd w:id="6"/>
      <w:r w:rsidRPr="00341F84">
        <w:rPr>
          <w:sz w:val="20"/>
          <w:szCs w:val="20"/>
        </w:rPr>
        <w:t>11.10. обеспечить исполнение своих обязательств по настоящему договору способами обеспечения исполнения туроператором обязательств по договорам оказания туристических услуг в сфере международного выездного туризма, предусмотренными законодательством о туризме;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11.11. уведомить Заказчика о наступлении случаев невозможности исполнения своих обязательств по настоящему договору;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11.12. информировать Заказчика о непредвиденном росте стоимости отдельных услуг, входящих в комплекс туристических услуг;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11.13. выполнять условия настоящего договора.</w:t>
      </w:r>
    </w:p>
    <w:p w:rsidR="00206325" w:rsidRPr="00341F84" w:rsidRDefault="00206325" w:rsidP="00206325">
      <w:pPr>
        <w:pStyle w:val="point"/>
        <w:tabs>
          <w:tab w:val="left" w:pos="2268"/>
        </w:tabs>
        <w:spacing w:before="0" w:after="0"/>
        <w:rPr>
          <w:b/>
          <w:sz w:val="20"/>
          <w:szCs w:val="20"/>
        </w:rPr>
      </w:pPr>
      <w:r w:rsidRPr="00341F84">
        <w:rPr>
          <w:sz w:val="20"/>
          <w:szCs w:val="20"/>
        </w:rPr>
        <w:lastRenderedPageBreak/>
        <w:t>12. </w:t>
      </w:r>
      <w:r w:rsidRPr="00341F84">
        <w:rPr>
          <w:b/>
          <w:sz w:val="20"/>
          <w:szCs w:val="20"/>
        </w:rPr>
        <w:t>Заказчик имеет право: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 xml:space="preserve">12.1. требовать оказания туристам туристических услуг в соответствии с программой туристического путешествия согласно </w:t>
      </w:r>
      <w:hyperlink w:anchor="a6" w:tooltip="+" w:history="1">
        <w:r w:rsidRPr="00341F84">
          <w:rPr>
            <w:rStyle w:val="a3"/>
            <w:color w:val="auto"/>
            <w:sz w:val="20"/>
            <w:szCs w:val="20"/>
            <w:u w:val="none"/>
          </w:rPr>
          <w:t>приложению 1</w:t>
        </w:r>
      </w:hyperlink>
      <w:r w:rsidRPr="00341F84">
        <w:rPr>
          <w:sz w:val="20"/>
          <w:szCs w:val="20"/>
        </w:rPr>
        <w:t>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12.2. на возмещение Исполнителем причиненного вреда в случаях и порядке, установленных гражданским и гражданско-процессуальным законодательством;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12.3. на обеспечение Исполнителем надлежащего качества туристических услуг и их безопасности;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12.4. на обращение к Исполнителю с претензией в случае невыполнения или ненадлежащего выполнения Исполнителем условий настоящего договора.</w:t>
      </w:r>
    </w:p>
    <w:p w:rsidR="00206325" w:rsidRPr="00341F84" w:rsidRDefault="00206325" w:rsidP="00206325">
      <w:pPr>
        <w:pStyle w:val="point"/>
        <w:tabs>
          <w:tab w:val="left" w:pos="2268"/>
        </w:tabs>
        <w:spacing w:before="0" w:after="0"/>
        <w:rPr>
          <w:b/>
          <w:sz w:val="20"/>
          <w:szCs w:val="20"/>
        </w:rPr>
      </w:pPr>
      <w:r w:rsidRPr="00341F84">
        <w:rPr>
          <w:sz w:val="20"/>
          <w:szCs w:val="20"/>
        </w:rPr>
        <w:t>13. </w:t>
      </w:r>
      <w:r w:rsidRPr="00341F84">
        <w:rPr>
          <w:b/>
          <w:sz w:val="20"/>
          <w:szCs w:val="20"/>
        </w:rPr>
        <w:t>Заказчик обязан: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 xml:space="preserve">13.1. ознакомиться сам и ознакомить туристов с условиями настоящего договора, а также информацией, предусмотренной в подпунктах </w:t>
      </w:r>
      <w:hyperlink w:anchor="a9" w:tooltip="+" w:history="1">
        <w:r w:rsidRPr="00341F84">
          <w:rPr>
            <w:rStyle w:val="a3"/>
            <w:color w:val="auto"/>
            <w:sz w:val="20"/>
            <w:szCs w:val="20"/>
            <w:u w:val="none"/>
          </w:rPr>
          <w:t>11.1</w:t>
        </w:r>
      </w:hyperlink>
      <w:r w:rsidRPr="00341F84">
        <w:rPr>
          <w:sz w:val="20"/>
          <w:szCs w:val="20"/>
        </w:rPr>
        <w:t xml:space="preserve"> и 11.2 пункта 11 настоящего договора;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13.2. самостоятельно ознакомиться и руководствоваться правилами выезда с территории Республики Беларусь и въезда на территорию Республики Беларусь;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13.3. своевременно представить Исполнителю полную, достоверную информацию и документы, а также сведения о себе и туристах в объеме, необходимом для исполнения обязательств по настоящему договору;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13.4. возместить фактически понесенные расходы Исполнителю в случае одностороннего отказа от исполнения обязательств по настоящему договору при условии их документального подтверждения;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13.5. выполнять условия настоящего договора;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13.6. обеспечить исполнение туристами следующих обязанностей: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своевременно прибывать к месту начала туристического путешествия, а также к местам сбора и отправки во время совершения туристического путешествия;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соблюдать законодательство страны (места) временного пребывания, уважать ее политическое и социальное устройство, обычаи, традиции, религии населения;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бережно относиться к окружающей среде, культурным ценностям;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соблюдать правила въезда и выезда страны (места) временного пребывания (транзитного проезда);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соблюдать правила личной безопасности туриста, экскурсанта;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обеспечить при необходимости оплату в аэропорту прибытия за свой счет (за счет туристов) визового сбора за получение визы для посещения страны назначения (страны отдыха), согласно условиям посещения которой требуется получение визы в аэропорту прилета, а также сборов и т.п., в случае необходимости оплаты таковых по прибытии в средство размещения по законодательству страны отдыха;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13.7. производить оплату стоимости туристических услуг в установленные настоящим договором сроки и порядке;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 xml:space="preserve">13.8. возместить все расходы Исполнителя, возникшие при организации выбранного Заказчиком тура, в случае предоставления Заказчиком недостоверных, неточных, неверных сведений о туристах, указанных в приложении 2 к настоящему договору, что повлекло невозможность совершения тура. 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 </w:t>
      </w:r>
    </w:p>
    <w:p w:rsidR="00206325" w:rsidRPr="00341F84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341F84">
        <w:rPr>
          <w:b/>
          <w:sz w:val="20"/>
          <w:szCs w:val="20"/>
        </w:rPr>
        <w:t>ИЗМЕНЕНИЕ И РАСТОРЖЕНИЕ НАСТОЯЩЕГО ДОГОВОРА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 </w:t>
      </w:r>
    </w:p>
    <w:p w:rsidR="00206325" w:rsidRPr="00341F84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14. Изменение, расторжение, односторонний отказ от исполнения обязательств по настоящему договору осуществляются по основаниям, предусмотренным гражданским законодательством и настоящим договором, в той форме, в которой заключен настоящий договор.</w:t>
      </w:r>
    </w:p>
    <w:p w:rsidR="00206325" w:rsidRPr="00341F84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15. Заказчик вправе в одностороннем порядке отказаться от исполнения обязательств по настоящему договору при условии оплаты Исполнителю фактически понесенных расходов.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Исполнитель при одностороннем отказе Заказчика от исполнения настоящего договора обязан предпринять необходимые и разумные действия по уменьшению фактически понесенных расходов, в том числе обратиться к привлеченным им субъектам туристической индустрии для уменьшения таких расходов.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  <w:sz w:val="20"/>
          <w:szCs w:val="20"/>
        </w:rPr>
      </w:pPr>
      <w:proofErr w:type="gramStart"/>
      <w:r w:rsidRPr="00206325">
        <w:rPr>
          <w:sz w:val="20"/>
          <w:szCs w:val="20"/>
        </w:rPr>
        <w:t>Если туристическое путешествие не состоялось и при этом согласно условиям настоящего договора и (или) законодательства Исполнителем должны быть возвращены денежные средства Заказчику, стороны пришли к соглашению, что возврат денежных средств Заказчику производится в белорусских рублях по курсу туроператора,  действовавшему на момент оплаты Заказчиком денежных средств за оказание туристических услуг по настоящему договору.</w:t>
      </w:r>
      <w:proofErr w:type="gramEnd"/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  <w:sz w:val="20"/>
          <w:szCs w:val="20"/>
        </w:rPr>
      </w:pPr>
      <w:r w:rsidRPr="00284B2F">
        <w:rPr>
          <w:sz w:val="20"/>
          <w:szCs w:val="20"/>
        </w:rPr>
        <w:t xml:space="preserve">При </w:t>
      </w:r>
      <w:proofErr w:type="spellStart"/>
      <w:r w:rsidRPr="00284B2F">
        <w:rPr>
          <w:sz w:val="20"/>
          <w:szCs w:val="20"/>
        </w:rPr>
        <w:t>неподтверждении</w:t>
      </w:r>
      <w:proofErr w:type="spellEnd"/>
      <w:r w:rsidRPr="00284B2F">
        <w:rPr>
          <w:sz w:val="20"/>
          <w:szCs w:val="20"/>
        </w:rPr>
        <w:t xml:space="preserve"> Исполнителем фактически понесенных расходов, отказе в предъявлении Заказчику документов, подтверждающих такие расходы, или отсутствии четкого указания в документах источника, за счет которого понесены фактические расходы, Исполнитель обязан вернуть Заказчику внесенные за туристические услуги денежные средства в полном объеме.</w:t>
      </w:r>
    </w:p>
    <w:p w:rsidR="00206325" w:rsidRPr="00284B2F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16. Исполнитель вправе отказаться от исполнения обязательств по настоящему договору лишь при условии полного возмещения Заказчику убытков.</w:t>
      </w:r>
    </w:p>
    <w:p w:rsidR="00206325" w:rsidRPr="00284B2F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В случае отказа Исполнителя от исполнения обязательств по настоящему договору во время совершения туристического путешествия Исполнитель обязан по желанию Заказчика и (или) туристов организовать их возвращение в место начала (окончания) туристического путешествия на условиях, предусмотренных настоящим договором, либо на условиях более высокого уровня.</w:t>
      </w:r>
    </w:p>
    <w:p w:rsidR="00206325" w:rsidRPr="00284B2F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lastRenderedPageBreak/>
        <w:t>17. В случае отсутствия минимального количества человек, определенного в </w:t>
      </w:r>
      <w:hyperlink w:anchor="a10" w:tooltip="+" w:history="1">
        <w:r w:rsidRPr="00284B2F">
          <w:rPr>
            <w:rStyle w:val="a3"/>
            <w:color w:val="auto"/>
            <w:sz w:val="20"/>
            <w:szCs w:val="20"/>
            <w:u w:val="none"/>
          </w:rPr>
          <w:t>пункте 6</w:t>
        </w:r>
      </w:hyperlink>
      <w:r w:rsidRPr="00284B2F">
        <w:rPr>
          <w:sz w:val="20"/>
          <w:szCs w:val="20"/>
        </w:rPr>
        <w:t xml:space="preserve"> настоящего договора, договор прекращает действие при условии возврата Исполнителем стоимости оплаченных туристических услуг и информирования Заказчика в срок, определенный в </w:t>
      </w:r>
      <w:hyperlink w:anchor="a11" w:tooltip="+" w:history="1">
        <w:r w:rsidRPr="00284B2F">
          <w:rPr>
            <w:rStyle w:val="a3"/>
            <w:color w:val="auto"/>
            <w:sz w:val="20"/>
            <w:szCs w:val="20"/>
            <w:u w:val="none"/>
          </w:rPr>
          <w:t>подпункте 11.6</w:t>
        </w:r>
      </w:hyperlink>
      <w:r w:rsidRPr="00284B2F">
        <w:rPr>
          <w:sz w:val="20"/>
          <w:szCs w:val="20"/>
        </w:rPr>
        <w:t xml:space="preserve"> пункта 11 настоящего договора.</w:t>
      </w:r>
    </w:p>
    <w:p w:rsidR="00206325" w:rsidRPr="00284B2F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 </w:t>
      </w:r>
    </w:p>
    <w:p w:rsidR="00206325" w:rsidRPr="00284B2F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284B2F">
        <w:rPr>
          <w:b/>
          <w:sz w:val="20"/>
          <w:szCs w:val="20"/>
        </w:rPr>
        <w:t>ПОРЯДОК УРЕГУЛИРОВАНИЯ СПОРОВ. ОТВЕТСТВЕННОСТЬ СТОРОН</w:t>
      </w:r>
    </w:p>
    <w:p w:rsidR="00206325" w:rsidRPr="00284B2F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 </w:t>
      </w:r>
    </w:p>
    <w:p w:rsidR="00206325" w:rsidRPr="00284B2F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18. Стороны несут ответственность за неисполнение или ненадлежащее исполнение обязательств по настоящему договору в соответствии с законодательством.</w:t>
      </w:r>
    </w:p>
    <w:p w:rsidR="00206325" w:rsidRPr="00284B2F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19. Стороны не несут ответственность за неисполнение или ненадлежащее исполнение обязательств по настоящему договору в случае, если это оказалось невозможным вследствие возникновения обстоятельств непреодолимой силы.</w:t>
      </w:r>
    </w:p>
    <w:p w:rsidR="00206325" w:rsidRPr="00284B2F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К обстоятельствам непреодолимой силы стороны относят следующие события: пожары, землетрясения, наводнения, катастрофы, другие явления стихийного характера; войны, военные действия, взрывы, восстания, революции, мятежи, террористические акты; эпидемии, пандемии; забастовки; закрытие воздушного пространства, наземных границ по любым причинам; издание актов органов государственной власти, препятствующих исполнению обязательств по настоящему договору.</w:t>
      </w:r>
    </w:p>
    <w:p w:rsidR="00206325" w:rsidRPr="00284B2F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В случае возникновения обстоятельств непреодолимой силы и невозможности исполнения сторонами обязательств по настоящему договору каждая из сторон вправе требовать от другой стороны возврата всего, что она исполнила, не получив встречного удовлетворения.</w:t>
      </w:r>
    </w:p>
    <w:p w:rsidR="00206325" w:rsidRPr="00284B2F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20. Исполнитель не несет ответственность за ущерб, который может быть нанесен туристам по их собственной вине или по вине третьих лиц, предоставляющих во время осуществления туристического путешествия услуги, не входящие в его программу и оказанные по инициативе самих туристов.</w:t>
      </w:r>
    </w:p>
    <w:p w:rsidR="00206325" w:rsidRPr="00206325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color w:val="C00000"/>
          <w:sz w:val="20"/>
          <w:szCs w:val="20"/>
        </w:rPr>
        <w:t> </w:t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Исполнитель не несет ответственность за: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правильность оформления паспорта и иных документов, которые принадлежат лично Заказчику (туристам), и оформление которых не входит в обязанности Исполнителя по договору, в том числе, если это связано с неправильным оформлением или недействительностью паспорта туриста, окончанием срока его действия (с учетом требований страны временного пребывания, включая действительность паспорта в течение определенного периода после окончания срока тура, установленного правилами страны временного пребывания), с отсутствием или неправильным оформлением доверенностей на несовершеннолетних детей или иных необходимых документов, либо при возникновении проблем, связанных с подлинностью документов, предоставляемых для оформления и организации туристического путешествия;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отсутствие необходимых медицинских справок у туристов при прохождении паспортного и иных видов контроля, в т.ч. для особых категорий туристов (например, медицинский документ, позволяющий перелет беременным женщинам; документ, подтверждающий возможность провоза определенных медикаментов; документ, устанавливающий какие-либо ограничения при прохождении таможенного досмотра (наличие кардиостимуляторов, металлических конструкций и т.п.); </w:t>
      </w:r>
    </w:p>
    <w:p w:rsidR="00206325" w:rsidRPr="00206325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отказ в получении визы или ошибки в периоде (сроке) визы и иную возможную некорректность оформления документов посольствами (консульствами) как иностранных государств, так и Республики Беларусь; </w:t>
      </w:r>
    </w:p>
    <w:p w:rsidR="00206325" w:rsidRPr="00206325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- опоздание Заказчика (туристов) к прохождению таможенного и иных видов контроля, регистрации и посадке на рейс или иной транспорт, опоздание к размещению в отель, на экскурсионные и другие мероприятия;</w:t>
      </w:r>
    </w:p>
    <w:p w:rsidR="00206325" w:rsidRPr="00206325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- опоздание или неявку Заказчика (туристов) к месту сбора при трансферах;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>- изменение времени отправления и прибытия железнодорожных, автобусных, ави</w:t>
      </w:r>
      <w:proofErr w:type="gramStart"/>
      <w:r w:rsidRPr="00206325">
        <w:rPr>
          <w:rFonts w:ascii="Times New Roman" w:eastAsia="Times New Roman" w:hAnsi="Times New Roman" w:cs="Times New Roman"/>
          <w:sz w:val="20"/>
          <w:szCs w:val="20"/>
        </w:rPr>
        <w:t>а-</w:t>
      </w:r>
      <w:proofErr w:type="gramEnd"/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 рейсов, включая регулярные и чартерные рейсы, изменение маршрута и аэропорта вылета/прилета;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действия/бездействие пограничной, таможенной, регистрационной служб, фитосанитарного и иного контроля аэропортов и железнодорожных вокзалов, </w:t>
      </w:r>
      <w:proofErr w:type="spellStart"/>
      <w:r w:rsidRPr="00206325">
        <w:rPr>
          <w:rFonts w:ascii="Times New Roman" w:eastAsia="Times New Roman" w:hAnsi="Times New Roman" w:cs="Times New Roman"/>
          <w:sz w:val="20"/>
          <w:szCs w:val="20"/>
        </w:rPr>
        <w:t>автопереходов</w:t>
      </w:r>
      <w:proofErr w:type="spellEnd"/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; 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утрату багажа, вещей, документов, денежных средств и иного имущества Заказчика (туристов) в ходе тура (во время проезда, в месте размещения, при трансферах в стране пребывания или отправления, и др.);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качество услуг, не входящих в состав тура и (или) приобретенных Заказчиком (туристами) самостоятельно;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>- за любые решения авиакомпании, приводящие к изменению тура (в том числе времени вылета, прилета, транзита, изменение маршрута);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>- за несчастные случаи, убытки, ущерб, возникшие по вине туриста или ввиду его неосмотрительных действий, за утерянные туристами выездные и иные документы, а также случаи нарушения законодательства страны пребывания, депортации или снятия туристов с рейса таможенными, пограничными и иными службами, а также за отказ в регистрации на рейс;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изменения программы тура либо отмены тура, по причинам, не зависящим от Исполнителя (природные катастрофы, несчастные случаи, акты и действия органов власти Республики Беларусь либо страны пребывания либо страны транзитного проезда, препятствующие исполнению договора, угроза военных действий, беспорядков, техногенных катастроф, технические поломки и повреждения транспортных средств, задержка и перенос рейсов, закрытие аэропортов, вокзалов, отмена транспортного сообщения, задержки из-за неблагоприятной дорожной ситуации, сложных метеоусловий и т.д.);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решения властей или ответственных лиц в отказе Заказчику (туристам) в возможности совершения или продолжения тура по причинам: отсутствия надлежащих и правильно оформленных документов, нарушения Заказчиком (туристами) правил проезда, регистрации или провоза багажа и иных правил, обязательства по соблюдению которых возложены на Заказчика (туристов), причинения ущерба имуществу перевозчика, нарушения правил проживания в средстве размещения, несоблюдения законодательства страны пребывания либо страны транзитного проезда, состояния алкогольного или наркотического опьянения или нарушения других правил общественного поведения;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за действия (бездействие) перевозчика, страховщика или иных лиц, с которыми Заказчик (туристы) вступают в прямые правоотношения во время тура;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>- наличие возможных ограничений на выезд за пределы Республики Беларусь Заказчика (туристов);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неблагоприятные погодные условия; разнообразие блюд и их вкусовых характеристик, особенностей их приготовления; наличие  насекомых,  птиц,  животных,  цветущих  растений,  а  также  иных представителей  животного  и  растительного  мира  в  местах  временного  пребывания Заказчика (туристов) во время путешествия; степень </w:t>
      </w:r>
      <w:proofErr w:type="spellStart"/>
      <w:r w:rsidRPr="00206325">
        <w:rPr>
          <w:rFonts w:ascii="Times New Roman" w:eastAsia="Times New Roman" w:hAnsi="Times New Roman" w:cs="Times New Roman"/>
          <w:sz w:val="20"/>
          <w:szCs w:val="20"/>
        </w:rPr>
        <w:t>оборудованности</w:t>
      </w:r>
      <w:proofErr w:type="spellEnd"/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 пляжа, качество прибрежного дна, несоответствие  туристического  обслуживания  необоснованным  ожиданиям Заказчика (туристов) и его (их) субъективной оценке; возможные изменения в концепции отеля с момента бронирования тура до момента начала тура или в ходе тура.</w:t>
      </w:r>
    </w:p>
    <w:p w:rsidR="00206325" w:rsidRPr="00E26255" w:rsidRDefault="00206325" w:rsidP="00B02562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bookmarkStart w:id="7" w:name="a14"/>
      <w:bookmarkEnd w:id="7"/>
      <w:r w:rsidRPr="00E26255">
        <w:rPr>
          <w:sz w:val="20"/>
          <w:szCs w:val="20"/>
        </w:rPr>
        <w:t xml:space="preserve">21. Исполнение Исполнителем обязательств по настоящему договору обеспечивается посредством участия в формировании фонда ответственности туроператоров. </w:t>
      </w:r>
    </w:p>
    <w:p w:rsidR="00206325" w:rsidRPr="00E26255" w:rsidRDefault="00206325" w:rsidP="00B02562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E26255">
        <w:rPr>
          <w:sz w:val="20"/>
          <w:szCs w:val="20"/>
          <w:highlight w:val="yellow"/>
        </w:rPr>
        <w:t xml:space="preserve">Сведения об организации, обеспечивающей исполнение туроператором обязательств по договорам оказания туристических услуг: </w:t>
      </w:r>
      <w:r w:rsidR="00B02562" w:rsidRPr="00E26255">
        <w:rPr>
          <w:rStyle w:val="a9"/>
          <w:b w:val="0"/>
          <w:sz w:val="20"/>
          <w:szCs w:val="20"/>
        </w:rPr>
        <w:t>Республиканская Ассоциация Туристических Агентств</w:t>
      </w:r>
      <w:r w:rsidRPr="00E26255">
        <w:rPr>
          <w:rStyle w:val="a9"/>
          <w:b w:val="0"/>
          <w:sz w:val="20"/>
          <w:szCs w:val="20"/>
        </w:rPr>
        <w:t xml:space="preserve">, </w:t>
      </w:r>
      <w:r w:rsidR="00E26255" w:rsidRPr="00E26255">
        <w:rPr>
          <w:sz w:val="20"/>
          <w:szCs w:val="20"/>
          <w:highlight w:val="yellow"/>
        </w:rPr>
        <w:t xml:space="preserve">220100 г. Минск, ул. Кульман, 18, </w:t>
      </w:r>
      <w:proofErr w:type="spellStart"/>
      <w:r w:rsidR="00E26255" w:rsidRPr="00E26255">
        <w:rPr>
          <w:sz w:val="20"/>
          <w:szCs w:val="20"/>
          <w:highlight w:val="yellow"/>
        </w:rPr>
        <w:t>каб</w:t>
      </w:r>
      <w:proofErr w:type="spellEnd"/>
      <w:r w:rsidR="00E26255" w:rsidRPr="00E26255">
        <w:rPr>
          <w:sz w:val="20"/>
          <w:szCs w:val="20"/>
          <w:highlight w:val="yellow"/>
        </w:rPr>
        <w:t>. 33. +375295673094</w:t>
      </w:r>
    </w:p>
    <w:p w:rsidR="00206325" w:rsidRPr="00206325" w:rsidRDefault="00206325" w:rsidP="00206325">
      <w:pPr>
        <w:pStyle w:val="newncpi"/>
        <w:tabs>
          <w:tab w:val="left" w:pos="2268"/>
        </w:tabs>
        <w:spacing w:after="0"/>
        <w:rPr>
          <w:sz w:val="20"/>
          <w:szCs w:val="20"/>
        </w:rPr>
      </w:pPr>
      <w:r w:rsidRPr="00E26255">
        <w:rPr>
          <w:sz w:val="20"/>
          <w:szCs w:val="20"/>
        </w:rPr>
        <w:t xml:space="preserve">Перечень расходов, возмещаемых Заказчику и туристам, в том числе дополнительных расходов: </w:t>
      </w:r>
      <w:r w:rsidRPr="00206325">
        <w:rPr>
          <w:sz w:val="20"/>
          <w:szCs w:val="20"/>
        </w:rPr>
        <w:t>имущественный вред, причиненный в связи с наступлением случаев невозможности исполнения туроператором обязательств, состоящий из стоимости туристических услуг, размер которого определяется исходя из расходов на возвращение туристов, экскурсантов, которым оказываются туристические услуги, из страны (места) временного пребывания в место начала (окончания) туристического путешествия, а также расходов, понесенных Заказчиком на оплату туристических услуг в соответствии с договором оказания туристических услуг.</w:t>
      </w:r>
    </w:p>
    <w:p w:rsidR="00206325" w:rsidRPr="00E2625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E26255">
        <w:rPr>
          <w:sz w:val="20"/>
          <w:szCs w:val="20"/>
        </w:rPr>
        <w:t xml:space="preserve">Порядок и сроки обращения Заказчика и (или) туристов с письменным заявлением (по банковской гарантии – с письменным требованием) о выплате денежной суммы в счет возмещения имущественного вреда, причиненного в связи с наступлением случаев невозможности исполнения туроператором обязательств: 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ind w:right="-672"/>
        <w:rPr>
          <w:sz w:val="20"/>
          <w:szCs w:val="20"/>
        </w:rPr>
      </w:pPr>
      <w:r w:rsidRPr="00206325">
        <w:rPr>
          <w:sz w:val="20"/>
          <w:szCs w:val="20"/>
        </w:rPr>
        <w:t>Заказчик и (или) туристы вправе обратиться с письменным заявлением о выплате указанной денежной суммы в организацию, обеспечивающую исполнение туроператором обязательств по договорам оказания туристических услуг, до обращения в суд в течение шести месяцев со дня причинения Заказчику и (или) туристам имущественного вреда в связи с наступлением случаев невозможности исполнения туроператором обязательств по настоящему договору.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К письменному заявлению прилагаются: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- копия документа, удостоверяющего личность (для Заказчика и (или) туристов - физических лиц), или копия свидетельства о государственной регистрации (для Заказчика - юридического лица);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- копия настоящего договора (при заключении такого договора на бумажном носителе) или подтверждение из информационной системы, обеспечивающей обмен информацией в электронной форме между участниками и субъектами туристической деятельности (при заключении настоящего договора в электронном виде);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- документы (чек и (или) иные платежные документы), подтверждающие причинение  Заказчику и (или)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договору.</w:t>
      </w:r>
    </w:p>
    <w:p w:rsidR="00206325" w:rsidRPr="00E2625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bookmarkStart w:id="8" w:name="a13"/>
      <w:bookmarkEnd w:id="8"/>
      <w:r w:rsidRPr="00E26255">
        <w:rPr>
          <w:sz w:val="20"/>
          <w:szCs w:val="20"/>
        </w:rPr>
        <w:t>22. Стороны определили, что до обращения в суд с иском по спорам, вытекающим из настоящего договора, Заказчик обращается к Исполнителю с соответствующей претензией в течение сроков, предусмотренных законодательством о защите прав потребителей.</w:t>
      </w:r>
    </w:p>
    <w:p w:rsidR="00206325" w:rsidRPr="00E2625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E26255">
        <w:rPr>
          <w:sz w:val="20"/>
          <w:szCs w:val="20"/>
        </w:rPr>
        <w:t>Стороны вправе использовать иной не противоречащий законодательству досудебный порядок регулирования споров, вытекающих из настоящего договора, с соблюдением сроков удовлетворения требований потребителей, установленных законодательством о защите прав потребителей.</w:t>
      </w:r>
    </w:p>
    <w:p w:rsidR="00206325" w:rsidRPr="00E2625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bookmarkStart w:id="9" w:name="a23"/>
      <w:bookmarkEnd w:id="9"/>
      <w:r w:rsidRPr="00E26255">
        <w:rPr>
          <w:sz w:val="20"/>
          <w:szCs w:val="20"/>
        </w:rPr>
        <w:t>23. Претензионный порядок урегулирования споров, установленный в </w:t>
      </w:r>
      <w:hyperlink w:anchor="a13" w:tooltip="+" w:history="1">
        <w:r w:rsidRPr="00E26255">
          <w:rPr>
            <w:rStyle w:val="a3"/>
            <w:color w:val="auto"/>
            <w:sz w:val="20"/>
            <w:szCs w:val="20"/>
            <w:u w:val="none"/>
          </w:rPr>
          <w:t>пункте 22</w:t>
        </w:r>
      </w:hyperlink>
      <w:r w:rsidRPr="00E26255">
        <w:rPr>
          <w:sz w:val="20"/>
          <w:szCs w:val="20"/>
        </w:rPr>
        <w:t xml:space="preserve"> настоящего договора, не распространяется на случаи причинения Заказчику и (или) туристам имущественного вреда в связи с наступлением случаев невозможности исполнения Исполнителем обязательств по настоящему договору. Для этих целей стороны руководствуются </w:t>
      </w:r>
      <w:hyperlink w:anchor="a14" w:tooltip="+" w:history="1">
        <w:r w:rsidRPr="00E26255">
          <w:rPr>
            <w:rStyle w:val="a3"/>
            <w:color w:val="auto"/>
            <w:sz w:val="20"/>
            <w:szCs w:val="20"/>
            <w:u w:val="none"/>
          </w:rPr>
          <w:t>пунктом 21</w:t>
        </w:r>
      </w:hyperlink>
      <w:r w:rsidRPr="00E26255">
        <w:rPr>
          <w:sz w:val="20"/>
          <w:szCs w:val="20"/>
        </w:rPr>
        <w:t xml:space="preserve"> настоящего договора.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  <w:sz w:val="20"/>
          <w:szCs w:val="20"/>
        </w:rPr>
      </w:pPr>
    </w:p>
    <w:p w:rsidR="00206325" w:rsidRPr="009C4723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9C4723">
        <w:rPr>
          <w:b/>
          <w:sz w:val="20"/>
          <w:szCs w:val="20"/>
        </w:rPr>
        <w:t>ЗАКЛЮЧИТЕЛЬНЫЕ ПОЛОЖЕНИЯ</w:t>
      </w:r>
    </w:p>
    <w:p w:rsidR="00206325" w:rsidRPr="00E2625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color w:val="C00000"/>
          <w:sz w:val="20"/>
          <w:szCs w:val="20"/>
        </w:rPr>
        <w:t> </w:t>
      </w:r>
    </w:p>
    <w:p w:rsidR="00206325" w:rsidRPr="00E2625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E26255">
        <w:rPr>
          <w:sz w:val="20"/>
          <w:szCs w:val="20"/>
        </w:rPr>
        <w:lastRenderedPageBreak/>
        <w:t>24. Настоящий договор вступает в силу с даты его подписания сторонами и действует до полного исполнения обязательств по нему.</w:t>
      </w:r>
    </w:p>
    <w:p w:rsidR="00206325" w:rsidRPr="00E2625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E26255">
        <w:rPr>
          <w:sz w:val="20"/>
          <w:szCs w:val="20"/>
        </w:rPr>
        <w:t>25. Документы и их копии, подтверждающие факт оплаты стоимости туристических услуг, являются неотъемлемой частью настоящего договора.</w:t>
      </w:r>
    </w:p>
    <w:p w:rsidR="00206325" w:rsidRPr="00E2625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E26255">
        <w:rPr>
          <w:sz w:val="20"/>
          <w:szCs w:val="20"/>
        </w:rPr>
        <w:t>26. Настоящий договор составлен на русском языке в 2 (двух) экземплярах, имеющих одинаковую юридическую силу.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Неотъемлемой частью настоящего договора являются: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Приложение 1 -  Программа туристического путешествия;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Приложение 2 - Сведения о туристах, экскурсантах, которым оказываются туристические услуги;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Приложение 3 - Дополнительное условия.</w:t>
      </w:r>
    </w:p>
    <w:p w:rsidR="00206325" w:rsidRPr="00206325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:rsidR="00206325" w:rsidRPr="00206325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Подписывая договор, Заказчик подтверждает, что:</w:t>
      </w:r>
    </w:p>
    <w:p w:rsidR="00206325" w:rsidRPr="00206325" w:rsidRDefault="00206325" w:rsidP="0020632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Заказчику предоставлена необходимая и исчерпывающая информация о туристических услугах, включающая сведения: о программе туристического путешествия; о туроператоре, сформировавшем тур; о стоимости туристических услуг, сроках и порядке их оплаты; о комплексе мер, гарантирующих обеспечение личной безопасности и сохранности имущества туристов, экскурсантов во время совершения туристического путешествия; о принимающей стороне; о соблюдении правил личной безопасности туриста, экскурсанта; об обеспечении исполнения туроператором, сформировавшим тур,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туризма;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обязательств;правилах въезда и выезда в страну (место) временного пребывания (страны транзитного проезда), а также информация, предусмотренная законодательством о туризме, защите прав потребителей. </w:t>
      </w:r>
    </w:p>
    <w:p w:rsidR="00206325" w:rsidRPr="00206325" w:rsidRDefault="00206325" w:rsidP="0020632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 ознакомлен с информацией, размещенной на сайтах</w:t>
      </w:r>
      <w:r w:rsidR="00FB58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5">
        <w:r w:rsidRPr="002063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http://mfa.gov.by/</w:t>
        </w:r>
      </w:hyperlink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6">
        <w:r w:rsidRPr="002063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https://mvd.gov.by/, https://gpk.gov.by/peresechenie-granitsy/</w:t>
        </w:r>
      </w:hyperlink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>
        <w:r w:rsidRPr="002063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http://mst.by/</w:t>
        </w:r>
      </w:hyperlink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т.е. всей необходимой информацией, касающейся пересечения государственной границы РБ и страны назначения (стран транзитного проезда); ознакомлен с сайтом Посольства РБ в стране назначения, официальным сайтом Исполнителя, с памяткой туриста и со всей иной необходимой информацией, связанной с туристическим путешествием.    </w:t>
      </w:r>
    </w:p>
    <w:p w:rsidR="00206325" w:rsidRPr="00206325" w:rsidRDefault="00206325" w:rsidP="0020632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Заказчику предоставлены ответы на все имеющиеся вопросы, связанные с оказанием туристических услуг.</w:t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206325" w:rsidRPr="00206325" w:rsidRDefault="00206325" w:rsidP="0020632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Заказчик согласен / не согласен </w:t>
      </w:r>
      <w:r w:rsidRPr="0020632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(нужное подчеркнуть)</w:t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рассылку рекламного характера от Исполнителя и (или) Турагента по электронной почте, смс, посредством мессенджеров. </w:t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</w:t>
      </w:r>
    </w:p>
    <w:p w:rsidR="00206325" w:rsidRPr="00206325" w:rsidRDefault="00206325" w:rsidP="00206325">
      <w:pPr>
        <w:pStyle w:val="undline"/>
        <w:tabs>
          <w:tab w:val="left" w:pos="2268"/>
        </w:tabs>
        <w:spacing w:before="0" w:after="0"/>
        <w:ind w:left="6384" w:right="297" w:firstLine="696"/>
      </w:pPr>
      <w:r w:rsidRPr="00206325">
        <w:t>(подпись Заказчика)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  <w:sz w:val="20"/>
          <w:szCs w:val="20"/>
        </w:rPr>
      </w:pPr>
    </w:p>
    <w:p w:rsidR="00206325" w:rsidRPr="0062286B" w:rsidRDefault="00206325" w:rsidP="00206325">
      <w:pPr>
        <w:pStyle w:val="newncpi0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>С правилами личной безопасности туриста, экскурсанта ознакомлен.</w:t>
      </w:r>
    </w:p>
    <w:p w:rsidR="00206325" w:rsidRPr="0062286B" w:rsidRDefault="00206325" w:rsidP="00206325">
      <w:pPr>
        <w:pStyle w:val="newncpi0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>___________________</w:t>
      </w:r>
    </w:p>
    <w:p w:rsidR="00206325" w:rsidRPr="0062286B" w:rsidRDefault="00206325" w:rsidP="00206325">
      <w:pPr>
        <w:pStyle w:val="undline"/>
        <w:tabs>
          <w:tab w:val="left" w:pos="2268"/>
        </w:tabs>
        <w:spacing w:before="0" w:after="0"/>
        <w:ind w:right="297"/>
      </w:pPr>
      <w:r w:rsidRPr="0062286B">
        <w:t>(подпись Заказчика)</w:t>
      </w: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</w:p>
    <w:p w:rsidR="00206325" w:rsidRPr="0062286B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62286B">
        <w:rPr>
          <w:b/>
          <w:sz w:val="20"/>
          <w:szCs w:val="20"/>
        </w:rPr>
        <w:t>РЕКВИЗИТЫ И ПОДПИСИ СТОРОН</w:t>
      </w: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6"/>
        <w:gridCol w:w="1739"/>
        <w:gridCol w:w="3812"/>
      </w:tblGrid>
      <w:tr w:rsidR="0062286B" w:rsidRPr="0062286B" w:rsidTr="007F69E2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058" w:rsidRDefault="00A22058" w:rsidP="00780C8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  <w:p w:rsidR="00FB5860" w:rsidRPr="00423811" w:rsidRDefault="00FB5860" w:rsidP="00FB586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ЧУП «</w:t>
            </w:r>
            <w:proofErr w:type="spellStart"/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НАРА-ОчТрэвэл</w:t>
            </w:r>
            <w:proofErr w:type="spellEnd"/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B5860" w:rsidRPr="00423811" w:rsidRDefault="00FB5860" w:rsidP="00FB586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тел./ф.: (029)831 98 23, (044)7964425</w:t>
            </w:r>
          </w:p>
          <w:p w:rsidR="00FB5860" w:rsidRPr="00423811" w:rsidRDefault="00FB5860" w:rsidP="00FB586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222395 к.п</w:t>
            </w:r>
            <w:proofErr w:type="gramStart"/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арочь, ул.Октябрьская, 37</w:t>
            </w:r>
          </w:p>
          <w:p w:rsidR="00FB5860" w:rsidRPr="00423811" w:rsidRDefault="00FB5860" w:rsidP="00FB586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3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nara-ochtravel@mail.ru</w:t>
            </w:r>
          </w:p>
          <w:p w:rsidR="00FB5860" w:rsidRPr="00423811" w:rsidRDefault="00FB5860" w:rsidP="00FB586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423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23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BY77AKBB30120619018946100000</w:t>
            </w:r>
          </w:p>
          <w:p w:rsidR="00FB5860" w:rsidRPr="00423811" w:rsidRDefault="00FB5860" w:rsidP="00FB586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80D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ОАО</w:t>
            </w:r>
            <w:r w:rsidRPr="00423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АСБ</w:t>
            </w:r>
            <w:r w:rsidRPr="00423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Беларусбанк</w:t>
            </w:r>
            <w:proofErr w:type="spellEnd"/>
            <w:r w:rsidRPr="00423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23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инск</w:t>
            </w:r>
          </w:p>
          <w:p w:rsidR="00405DD1" w:rsidRPr="00405DD1" w:rsidRDefault="00FB5860" w:rsidP="00FB5860">
            <w:pPr>
              <w:pStyle w:val="ConsPlusNonformat"/>
              <w:rPr>
                <w:rFonts w:ascii="Times New Roman" w:hAnsi="Times New Roman" w:cs="Times New Roman"/>
                <w:highlight w:val="yellow"/>
                <w:u w:val="single"/>
              </w:rPr>
            </w:pP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УНП 691165653, BIKAKBBBY2X</w:t>
            </w:r>
            <w:r w:rsidR="00405DD1" w:rsidRPr="00405DD1">
              <w:rPr>
                <w:rFonts w:ascii="Times New Roman" w:hAnsi="Times New Roman" w:cs="Times New Roman"/>
                <w:highlight w:val="yellow"/>
                <w:u w:val="single"/>
              </w:rPr>
              <w:t>Турагент:</w:t>
            </w:r>
          </w:p>
          <w:p w:rsidR="00405DD1" w:rsidRPr="00405DD1" w:rsidRDefault="00405DD1" w:rsidP="00780C8E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405DD1">
              <w:rPr>
                <w:rFonts w:ascii="Times New Roman" w:hAnsi="Times New Roman" w:cs="Times New Roman"/>
                <w:highlight w:val="yellow"/>
              </w:rPr>
              <w:t xml:space="preserve">Наименование: </w:t>
            </w:r>
          </w:p>
          <w:p w:rsidR="00405DD1" w:rsidRPr="00405DD1" w:rsidRDefault="00405DD1" w:rsidP="00780C8E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405DD1">
              <w:rPr>
                <w:rFonts w:ascii="Times New Roman" w:hAnsi="Times New Roman" w:cs="Times New Roman"/>
                <w:highlight w:val="yellow"/>
              </w:rPr>
              <w:t>Почтовый адрес:</w:t>
            </w:r>
          </w:p>
          <w:p w:rsidR="00405DD1" w:rsidRPr="00405DD1" w:rsidRDefault="00405DD1" w:rsidP="00780C8E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405DD1">
              <w:rPr>
                <w:rFonts w:ascii="Times New Roman" w:hAnsi="Times New Roman" w:cs="Times New Roman"/>
                <w:highlight w:val="yellow"/>
              </w:rPr>
              <w:t>УНП:</w:t>
            </w:r>
          </w:p>
          <w:p w:rsidR="00405DD1" w:rsidRDefault="00405DD1" w:rsidP="00780C8E">
            <w:pPr>
              <w:pStyle w:val="ConsPlusNonformat"/>
              <w:rPr>
                <w:rFonts w:ascii="Times New Roman" w:hAnsi="Times New Roman" w:cs="Times New Roman"/>
              </w:rPr>
            </w:pPr>
            <w:r w:rsidRPr="00405DD1">
              <w:rPr>
                <w:rFonts w:ascii="Times New Roman" w:hAnsi="Times New Roman" w:cs="Times New Roman"/>
                <w:highlight w:val="yellow"/>
              </w:rPr>
              <w:t>ТЕЛ: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Общество с ограниченной ответственностью «</w:t>
            </w:r>
            <w:proofErr w:type="spellStart"/>
            <w:r w:rsidR="00FB5860" w:rsidRPr="00423811">
              <w:rPr>
                <w:rFonts w:ascii="Times New Roman" w:hAnsi="Times New Roman" w:cs="Times New Roman"/>
                <w:sz w:val="18"/>
                <w:szCs w:val="18"/>
              </w:rPr>
              <w:t>НАРА-ОчТрэвэл</w:t>
            </w:r>
            <w:proofErr w:type="spellEnd"/>
            <w:r w:rsidRPr="00EB18B2">
              <w:rPr>
                <w:rFonts w:ascii="Times New Roman" w:hAnsi="Times New Roman" w:cs="Times New Roman"/>
                <w:highlight w:val="yellow"/>
              </w:rPr>
              <w:t>»,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в лице Турагента, действующего на основании договора поручения и доверенности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___________________</w:t>
            </w:r>
          </w:p>
          <w:p w:rsidR="00EB18B2" w:rsidRPr="00FB5860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(должность)</w:t>
            </w:r>
            <w:r w:rsidR="00FB5860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B18B2">
              <w:rPr>
                <w:rFonts w:ascii="Times New Roman" w:hAnsi="Times New Roman" w:cs="Times New Roman"/>
                <w:highlight w:val="yellow"/>
              </w:rPr>
              <w:t>ФИО</w:t>
            </w:r>
          </w:p>
          <w:p w:rsidR="00206325" w:rsidRPr="00405DD1" w:rsidRDefault="00206325" w:rsidP="00405DD1">
            <w:pPr>
              <w:rPr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62286B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62286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723" w:rsidRDefault="009C4723" w:rsidP="009C47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Заказчик:</w:t>
            </w:r>
          </w:p>
          <w:p w:rsidR="009C4723" w:rsidRPr="005673A0" w:rsidRDefault="009C4723" w:rsidP="009C47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723" w:rsidRDefault="00892719" w:rsidP="009C47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  <w:p w:rsidR="009C4723" w:rsidRPr="00225C80" w:rsidRDefault="00892719" w:rsidP="009C4723">
            <w:pPr>
              <w:pStyle w:val="ConsPlu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01.01.1990</w:t>
            </w:r>
          </w:p>
          <w:p w:rsidR="009C4723" w:rsidRDefault="009C4723" w:rsidP="009C4723">
            <w:pPr>
              <w:pStyle w:val="ConsPlu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Паспорт:</w:t>
            </w:r>
          </w:p>
          <w:p w:rsidR="009C4723" w:rsidRDefault="009C4723" w:rsidP="009C47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МР…….</w:t>
            </w:r>
          </w:p>
          <w:p w:rsidR="009C4723" w:rsidRDefault="009C4723" w:rsidP="009C47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4723" w:rsidRDefault="009C4723" w:rsidP="009C47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Тел.  </w:t>
            </w:r>
            <w:r w:rsidR="008927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+375441234567</w:t>
            </w:r>
          </w:p>
          <w:p w:rsidR="009C4723" w:rsidRDefault="009C4723" w:rsidP="009C4723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C4723" w:rsidRDefault="009C4723" w:rsidP="009C4723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C4723" w:rsidRDefault="009C4723" w:rsidP="009C4723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80C8E" w:rsidRDefault="00780C8E" w:rsidP="009C4723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C4723" w:rsidRPr="00EA66C7" w:rsidRDefault="009C4723" w:rsidP="009C4723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  <w:r w:rsidRPr="00EA66C7">
              <w:rPr>
                <w:rFonts w:ascii="Times New Roman" w:hAnsi="Times New Roman" w:cs="Times New Roman"/>
                <w:sz w:val="19"/>
                <w:szCs w:val="19"/>
              </w:rPr>
              <w:t>Подпись Заказчика:</w:t>
            </w:r>
          </w:p>
          <w:p w:rsidR="00206325" w:rsidRPr="0062286B" w:rsidRDefault="009C4723" w:rsidP="009C4723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EA66C7">
              <w:rPr>
                <w:sz w:val="19"/>
                <w:szCs w:val="19"/>
              </w:rPr>
              <w:t>___________________</w:t>
            </w:r>
            <w:r>
              <w:rPr>
                <w:sz w:val="19"/>
                <w:szCs w:val="19"/>
              </w:rPr>
              <w:t xml:space="preserve"> /</w:t>
            </w:r>
            <w:r w:rsidR="00892719">
              <w:rPr>
                <w:sz w:val="18"/>
                <w:szCs w:val="18"/>
              </w:rPr>
              <w:t>Иванов И.И.</w:t>
            </w:r>
          </w:p>
        </w:tc>
      </w:tr>
    </w:tbl>
    <w:p w:rsidR="00206325" w:rsidRPr="00206325" w:rsidRDefault="00206325" w:rsidP="00206325">
      <w:pPr>
        <w:pStyle w:val="undline"/>
        <w:tabs>
          <w:tab w:val="left" w:pos="2268"/>
        </w:tabs>
        <w:spacing w:before="0" w:after="0"/>
        <w:ind w:right="297"/>
        <w:rPr>
          <w:color w:val="C00000"/>
        </w:rPr>
      </w:pPr>
    </w:p>
    <w:p w:rsidR="00206325" w:rsidRPr="00206325" w:rsidRDefault="00206325" w:rsidP="00206325">
      <w:pPr>
        <w:pStyle w:val="undline"/>
        <w:tabs>
          <w:tab w:val="left" w:pos="2268"/>
        </w:tabs>
        <w:spacing w:before="0" w:after="0"/>
        <w:ind w:right="297"/>
        <w:rPr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99"/>
        <w:gridCol w:w="4168"/>
      </w:tblGrid>
      <w:tr w:rsidR="0062286B" w:rsidRPr="0062286B" w:rsidTr="007F69E2"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62286B" w:rsidRDefault="00206325" w:rsidP="007F69E2">
            <w:pPr>
              <w:pStyle w:val="newncpi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62286B">
              <w:rPr>
                <w:sz w:val="20"/>
                <w:szCs w:val="20"/>
              </w:rPr>
              <w:t> </w:t>
            </w:r>
          </w:p>
        </w:tc>
        <w:tc>
          <w:tcPr>
            <w:tcW w:w="22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62286B" w:rsidRDefault="00206325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sz w:val="20"/>
                <w:szCs w:val="20"/>
              </w:rPr>
            </w:pPr>
            <w:bookmarkStart w:id="10" w:name="a6"/>
            <w:bookmarkEnd w:id="10"/>
            <w:r w:rsidRPr="0062286B">
              <w:rPr>
                <w:sz w:val="20"/>
                <w:szCs w:val="20"/>
              </w:rPr>
              <w:t xml:space="preserve">Приложение 1 к </w:t>
            </w:r>
            <w:hyperlink w:anchor="a17" w:tooltip="+" w:history="1">
              <w:r w:rsidRPr="0062286B">
                <w:rPr>
                  <w:rStyle w:val="a3"/>
                  <w:color w:val="auto"/>
                  <w:sz w:val="20"/>
                  <w:szCs w:val="20"/>
                  <w:u w:val="none"/>
                </w:rPr>
                <w:t>договору</w:t>
              </w:r>
            </w:hyperlink>
            <w:r w:rsidRPr="0062286B">
              <w:rPr>
                <w:sz w:val="20"/>
                <w:szCs w:val="20"/>
              </w:rPr>
              <w:t xml:space="preserve"> оказания</w:t>
            </w:r>
            <w:r w:rsidRPr="0062286B">
              <w:rPr>
                <w:sz w:val="20"/>
                <w:szCs w:val="20"/>
              </w:rPr>
              <w:br/>
              <w:t xml:space="preserve">туристических услуг № __ </w:t>
            </w:r>
            <w:proofErr w:type="gramStart"/>
            <w:r w:rsidRPr="0062286B">
              <w:rPr>
                <w:sz w:val="20"/>
                <w:szCs w:val="20"/>
              </w:rPr>
              <w:t>от</w:t>
            </w:r>
            <w:proofErr w:type="gramEnd"/>
            <w:r w:rsidRPr="0062286B">
              <w:rPr>
                <w:sz w:val="20"/>
                <w:szCs w:val="20"/>
              </w:rPr>
              <w:t xml:space="preserve"> __.__.____</w:t>
            </w:r>
          </w:p>
        </w:tc>
      </w:tr>
    </w:tbl>
    <w:p w:rsidR="00206325" w:rsidRPr="0062286B" w:rsidRDefault="00206325" w:rsidP="00206325">
      <w:pPr>
        <w:pStyle w:val="titlep"/>
        <w:tabs>
          <w:tab w:val="left" w:pos="2268"/>
        </w:tabs>
        <w:spacing w:before="0" w:after="0"/>
        <w:rPr>
          <w:b w:val="0"/>
          <w:bCs w:val="0"/>
          <w:sz w:val="20"/>
          <w:szCs w:val="20"/>
        </w:rPr>
      </w:pPr>
      <w:bookmarkStart w:id="11" w:name="a25"/>
      <w:bookmarkEnd w:id="11"/>
    </w:p>
    <w:p w:rsidR="00206325" w:rsidRPr="0062286B" w:rsidRDefault="00206325" w:rsidP="00206325">
      <w:pPr>
        <w:pStyle w:val="titlep"/>
        <w:tabs>
          <w:tab w:val="left" w:pos="2268"/>
        </w:tabs>
        <w:spacing w:before="0" w:after="0"/>
        <w:rPr>
          <w:b w:val="0"/>
          <w:bCs w:val="0"/>
          <w:sz w:val="20"/>
          <w:szCs w:val="20"/>
        </w:rPr>
      </w:pPr>
      <w:r w:rsidRPr="0062286B">
        <w:rPr>
          <w:b w:val="0"/>
          <w:bCs w:val="0"/>
          <w:sz w:val="20"/>
          <w:szCs w:val="20"/>
        </w:rPr>
        <w:t>Программа туристического путешествия</w:t>
      </w:r>
    </w:p>
    <w:p w:rsidR="00206325" w:rsidRPr="0062286B" w:rsidRDefault="00206325" w:rsidP="00206325">
      <w:pPr>
        <w:pStyle w:val="titlep"/>
        <w:tabs>
          <w:tab w:val="left" w:pos="2268"/>
        </w:tabs>
        <w:spacing w:before="0" w:after="0"/>
        <w:rPr>
          <w:b w:val="0"/>
          <w:bCs w:val="0"/>
          <w:sz w:val="20"/>
          <w:szCs w:val="20"/>
        </w:rPr>
      </w:pP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 xml:space="preserve">Туристические услуги: </w:t>
      </w:r>
    </w:p>
    <w:p w:rsidR="000678C0" w:rsidRPr="0062286B" w:rsidRDefault="00206325" w:rsidP="000678C0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 xml:space="preserve">Наименование (фирменное наименование) туроператора, сформировавшего тур: </w:t>
      </w: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>Маршрут туристического путешествия</w:t>
      </w:r>
      <w:r w:rsidR="000678C0">
        <w:rPr>
          <w:sz w:val="20"/>
          <w:szCs w:val="20"/>
        </w:rPr>
        <w:t>:</w:t>
      </w: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 xml:space="preserve">Дата, время начала и окончания туристического путешествия: </w:t>
      </w:r>
    </w:p>
    <w:p w:rsidR="00206325" w:rsidRPr="0062286B" w:rsidRDefault="00206325" w:rsidP="000678C0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 xml:space="preserve">Порядок встречи, проводов и сопровождения туристов: </w:t>
      </w:r>
    </w:p>
    <w:p w:rsidR="000678C0" w:rsidRPr="0062286B" w:rsidRDefault="00206325" w:rsidP="000678C0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 xml:space="preserve">Услуга по перевозке: </w:t>
      </w: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 xml:space="preserve">Услуги трансфера: </w:t>
      </w: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 xml:space="preserve">Услуга по размещению: </w:t>
      </w: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>Перечень и характеристика других туристических услуг: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6"/>
        <w:gridCol w:w="1383"/>
        <w:gridCol w:w="356"/>
        <w:gridCol w:w="3812"/>
      </w:tblGrid>
      <w:tr w:rsidR="000678C0" w:rsidRPr="000678C0" w:rsidTr="007F69E2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058" w:rsidRDefault="00A22058" w:rsidP="00B57E0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ООО</w:t>
            </w:r>
            <w:r w:rsidRPr="00EB18B2">
              <w:rPr>
                <w:rFonts w:ascii="Times New Roman" w:hAnsi="Times New Roman" w:cs="Times New Roman"/>
                <w:highlight w:val="yellow"/>
              </w:rPr>
              <w:t xml:space="preserve"> «</w:t>
            </w:r>
            <w:r w:rsidR="00FB5860">
              <w:rPr>
                <w:rFonts w:ascii="Times New Roman" w:hAnsi="Times New Roman" w:cs="Times New Roman"/>
                <w:highlight w:val="yellow"/>
              </w:rPr>
              <w:t xml:space="preserve">НАРА-ОЧ </w:t>
            </w:r>
            <w:proofErr w:type="spellStart"/>
            <w:r w:rsidR="00FB5860">
              <w:rPr>
                <w:rFonts w:ascii="Times New Roman" w:hAnsi="Times New Roman" w:cs="Times New Roman"/>
                <w:highlight w:val="yellow"/>
              </w:rPr>
              <w:t>Трэвэл</w:t>
            </w:r>
            <w:proofErr w:type="spellEnd"/>
            <w:r w:rsidRPr="00EB18B2">
              <w:rPr>
                <w:rFonts w:ascii="Times New Roman" w:hAnsi="Times New Roman" w:cs="Times New Roman"/>
                <w:highlight w:val="yellow"/>
              </w:rPr>
              <w:t>»,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в лице Турагента, действующего на основании договора поручения и доверенности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___________________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(должность)</w:t>
            </w:r>
          </w:p>
          <w:p w:rsidR="00EB18B2" w:rsidRPr="00405DD1" w:rsidRDefault="00EB18B2" w:rsidP="00EB18B2">
            <w:pPr>
              <w:pStyle w:val="ConsPlusNonformat"/>
              <w:rPr>
                <w:rFonts w:ascii="Times New Roman" w:hAnsi="Times New Roman" w:cs="Times New Roman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ФИО</w:t>
            </w:r>
          </w:p>
          <w:p w:rsidR="00206325" w:rsidRPr="000678C0" w:rsidRDefault="00206325" w:rsidP="00B57E0B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 </w:t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Заказчик:</w:t>
            </w:r>
          </w:p>
          <w:p w:rsidR="00892719" w:rsidRPr="005673A0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  <w:p w:rsidR="00892719" w:rsidRPr="00225C80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01.01.1990</w:t>
            </w: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Паспорт:</w:t>
            </w: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МР…….</w:t>
            </w: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 +375441234567</w:t>
            </w:r>
          </w:p>
          <w:p w:rsidR="00892719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2719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2719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2719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2719" w:rsidRPr="00EA66C7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  <w:r w:rsidRPr="00EA66C7">
              <w:rPr>
                <w:rFonts w:ascii="Times New Roman" w:hAnsi="Times New Roman" w:cs="Times New Roman"/>
                <w:sz w:val="19"/>
                <w:szCs w:val="19"/>
              </w:rPr>
              <w:t>Подпись Заказчика:</w:t>
            </w:r>
          </w:p>
          <w:p w:rsidR="00206325" w:rsidRPr="000678C0" w:rsidRDefault="00892719" w:rsidP="00892719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EA66C7">
              <w:rPr>
                <w:sz w:val="19"/>
                <w:szCs w:val="19"/>
              </w:rPr>
              <w:t>___________________</w:t>
            </w:r>
            <w:r>
              <w:rPr>
                <w:sz w:val="19"/>
                <w:szCs w:val="19"/>
              </w:rPr>
              <w:t xml:space="preserve"> /</w:t>
            </w:r>
            <w:r>
              <w:rPr>
                <w:sz w:val="18"/>
                <w:szCs w:val="18"/>
              </w:rPr>
              <w:t>Иванов И.И.</w:t>
            </w: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678C0" w:rsidRPr="000678C0" w:rsidTr="007F69E2">
        <w:tc>
          <w:tcPr>
            <w:tcW w:w="27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0678C0" w:rsidRDefault="00206325" w:rsidP="007F69E2">
            <w:pPr>
              <w:pStyle w:val="newncpi"/>
              <w:tabs>
                <w:tab w:val="left" w:pos="226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 </w:t>
            </w:r>
          </w:p>
          <w:p w:rsidR="00206325" w:rsidRPr="000678C0" w:rsidRDefault="00206325" w:rsidP="007F69E2">
            <w:pPr>
              <w:pStyle w:val="newncpi"/>
              <w:tabs>
                <w:tab w:val="left" w:pos="2268"/>
              </w:tabs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222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0678C0" w:rsidRDefault="00206325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0"/>
                <w:szCs w:val="20"/>
              </w:rPr>
            </w:pPr>
            <w:bookmarkStart w:id="12" w:name="a7"/>
            <w:bookmarkEnd w:id="12"/>
            <w:r w:rsidRPr="000678C0">
              <w:rPr>
                <w:b/>
                <w:sz w:val="20"/>
                <w:szCs w:val="20"/>
              </w:rPr>
              <w:t xml:space="preserve">Приложение 2 к </w:t>
            </w:r>
            <w:hyperlink w:anchor="a17" w:tooltip="+" w:history="1">
              <w:r w:rsidRPr="000678C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договору</w:t>
              </w:r>
            </w:hyperlink>
            <w:r w:rsidRPr="000678C0">
              <w:rPr>
                <w:b/>
                <w:sz w:val="20"/>
                <w:szCs w:val="20"/>
              </w:rPr>
              <w:t xml:space="preserve"> оказания</w:t>
            </w:r>
            <w:r w:rsidRPr="000678C0">
              <w:rPr>
                <w:b/>
                <w:sz w:val="20"/>
                <w:szCs w:val="20"/>
              </w:rPr>
              <w:br/>
              <w:t xml:space="preserve">туристических услуг № __ </w:t>
            </w:r>
            <w:proofErr w:type="gramStart"/>
            <w:r w:rsidRPr="000678C0">
              <w:rPr>
                <w:b/>
                <w:sz w:val="20"/>
                <w:szCs w:val="20"/>
              </w:rPr>
              <w:t>от</w:t>
            </w:r>
            <w:proofErr w:type="gramEnd"/>
            <w:r w:rsidRPr="000678C0">
              <w:rPr>
                <w:b/>
                <w:sz w:val="20"/>
                <w:szCs w:val="20"/>
              </w:rPr>
              <w:t xml:space="preserve"> __.__.____</w:t>
            </w:r>
          </w:p>
        </w:tc>
      </w:tr>
    </w:tbl>
    <w:p w:rsidR="00206325" w:rsidRPr="000678C0" w:rsidRDefault="00206325" w:rsidP="00206325">
      <w:pPr>
        <w:pStyle w:val="titlep"/>
        <w:tabs>
          <w:tab w:val="left" w:pos="2268"/>
        </w:tabs>
        <w:spacing w:before="0" w:after="0"/>
        <w:jc w:val="both"/>
        <w:rPr>
          <w:sz w:val="20"/>
          <w:szCs w:val="20"/>
        </w:rPr>
      </w:pPr>
    </w:p>
    <w:p w:rsidR="00206325" w:rsidRPr="000678C0" w:rsidRDefault="00206325" w:rsidP="00206325">
      <w:pPr>
        <w:pStyle w:val="titlep"/>
        <w:tabs>
          <w:tab w:val="left" w:pos="2268"/>
        </w:tabs>
        <w:spacing w:before="0" w:after="0"/>
        <w:jc w:val="both"/>
        <w:rPr>
          <w:sz w:val="20"/>
          <w:szCs w:val="20"/>
        </w:rPr>
      </w:pPr>
      <w:r w:rsidRPr="000678C0">
        <w:rPr>
          <w:sz w:val="20"/>
          <w:szCs w:val="20"/>
        </w:rPr>
        <w:t>Сведения о туристах, экскурсантах, которым оказываются туристические услуги</w:t>
      </w:r>
      <w:hyperlink w:anchor="a18" w:tooltip="+" w:history="1">
        <w:r w:rsidRPr="000678C0">
          <w:rPr>
            <w:rStyle w:val="a3"/>
            <w:color w:val="auto"/>
            <w:sz w:val="20"/>
            <w:szCs w:val="20"/>
            <w:u w:val="none"/>
          </w:rPr>
          <w:t>*</w:t>
        </w:r>
      </w:hyperlink>
    </w:p>
    <w:p w:rsidR="00206325" w:rsidRPr="000678C0" w:rsidRDefault="00206325" w:rsidP="00206325">
      <w:pPr>
        <w:pStyle w:val="titlep"/>
        <w:tabs>
          <w:tab w:val="left" w:pos="2268"/>
        </w:tabs>
        <w:spacing w:before="0" w:after="0"/>
        <w:jc w:val="both"/>
        <w:rPr>
          <w:sz w:val="20"/>
          <w:szCs w:val="20"/>
        </w:rPr>
      </w:pPr>
    </w:p>
    <w:p w:rsidR="00206325" w:rsidRPr="000678C0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0678C0">
        <w:rPr>
          <w:sz w:val="20"/>
          <w:szCs w:val="20"/>
        </w:rPr>
        <w:t>1. </w:t>
      </w:r>
    </w:p>
    <w:p w:rsidR="00206325" w:rsidRPr="000678C0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0678C0">
        <w:rPr>
          <w:sz w:val="20"/>
          <w:szCs w:val="20"/>
        </w:rPr>
        <w:t>2. </w:t>
      </w:r>
    </w:p>
    <w:p w:rsidR="00206325" w:rsidRPr="000678C0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0678C0">
        <w:rPr>
          <w:sz w:val="20"/>
          <w:szCs w:val="20"/>
        </w:rPr>
        <w:t>3. </w:t>
      </w:r>
    </w:p>
    <w:p w:rsidR="00A22058" w:rsidRPr="000678C0" w:rsidRDefault="00A22058" w:rsidP="00A43242">
      <w:pPr>
        <w:pStyle w:val="snoski"/>
        <w:tabs>
          <w:tab w:val="left" w:pos="2268"/>
        </w:tabs>
        <w:spacing w:before="0" w:after="0"/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6"/>
        <w:gridCol w:w="1383"/>
        <w:gridCol w:w="356"/>
        <w:gridCol w:w="3812"/>
      </w:tblGrid>
      <w:tr w:rsidR="000678C0" w:rsidRPr="000678C0" w:rsidTr="007F69E2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058" w:rsidRDefault="00A22058" w:rsidP="00B57E0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ООО</w:t>
            </w:r>
            <w:r w:rsidRPr="00EB18B2">
              <w:rPr>
                <w:rFonts w:ascii="Times New Roman" w:hAnsi="Times New Roman" w:cs="Times New Roman"/>
                <w:highlight w:val="yellow"/>
              </w:rPr>
              <w:t xml:space="preserve"> «Оригинальный тур»,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в лице Турагента, действующего на основании договора поручения и доверенности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___________________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(должность)</w:t>
            </w:r>
          </w:p>
          <w:p w:rsidR="00EB18B2" w:rsidRPr="00405DD1" w:rsidRDefault="00EB18B2" w:rsidP="00EB18B2">
            <w:pPr>
              <w:pStyle w:val="ConsPlusNonformat"/>
              <w:rPr>
                <w:rFonts w:ascii="Times New Roman" w:hAnsi="Times New Roman" w:cs="Times New Roman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ФИО</w:t>
            </w:r>
          </w:p>
          <w:p w:rsidR="00206325" w:rsidRPr="000678C0" w:rsidRDefault="00206325" w:rsidP="00B57E0B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 </w:t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Заказчик:</w:t>
            </w:r>
          </w:p>
          <w:p w:rsidR="00892719" w:rsidRPr="005673A0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  <w:p w:rsidR="00892719" w:rsidRPr="00225C80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01.01.1990</w:t>
            </w: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Паспорт:</w:t>
            </w: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МР…….</w:t>
            </w: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 +375441234567</w:t>
            </w:r>
          </w:p>
          <w:p w:rsidR="00892719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2719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2719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2719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2719" w:rsidRPr="00EA66C7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  <w:r w:rsidRPr="00EA66C7">
              <w:rPr>
                <w:rFonts w:ascii="Times New Roman" w:hAnsi="Times New Roman" w:cs="Times New Roman"/>
                <w:sz w:val="19"/>
                <w:szCs w:val="19"/>
              </w:rPr>
              <w:t>Подпись Заказчика:</w:t>
            </w:r>
          </w:p>
          <w:p w:rsidR="00206325" w:rsidRPr="000678C0" w:rsidRDefault="00892719" w:rsidP="00892719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EA66C7">
              <w:rPr>
                <w:sz w:val="19"/>
                <w:szCs w:val="19"/>
              </w:rPr>
              <w:t>___________________</w:t>
            </w:r>
            <w:r>
              <w:rPr>
                <w:sz w:val="19"/>
                <w:szCs w:val="19"/>
              </w:rPr>
              <w:t xml:space="preserve"> /</w:t>
            </w:r>
            <w:r>
              <w:rPr>
                <w:sz w:val="18"/>
                <w:szCs w:val="18"/>
              </w:rPr>
              <w:t>Иванов И.И.</w:t>
            </w: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206325" w:rsidRPr="00206325" w:rsidTr="007F69E2">
        <w:tc>
          <w:tcPr>
            <w:tcW w:w="27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206325" w:rsidRDefault="00206325" w:rsidP="007F69E2">
            <w:pPr>
              <w:pStyle w:val="newncpi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206325">
              <w:rPr>
                <w:sz w:val="20"/>
                <w:szCs w:val="20"/>
              </w:rPr>
              <w:t> </w:t>
            </w:r>
          </w:p>
        </w:tc>
        <w:tc>
          <w:tcPr>
            <w:tcW w:w="222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8C0" w:rsidRDefault="000678C0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0678C0" w:rsidRDefault="000678C0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0678C0" w:rsidRDefault="000678C0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0678C0" w:rsidRDefault="000678C0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403F21" w:rsidRDefault="00403F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206325" w:rsidRPr="00206325" w:rsidRDefault="00206325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206325">
              <w:rPr>
                <w:b/>
                <w:sz w:val="20"/>
                <w:szCs w:val="20"/>
              </w:rPr>
              <w:t xml:space="preserve">Приложение 3 к </w:t>
            </w:r>
            <w:hyperlink w:anchor="a17" w:tooltip="+" w:history="1">
              <w:r w:rsidRPr="00206325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договору</w:t>
              </w:r>
            </w:hyperlink>
            <w:r w:rsidRPr="00206325">
              <w:rPr>
                <w:b/>
                <w:sz w:val="20"/>
                <w:szCs w:val="20"/>
              </w:rPr>
              <w:t xml:space="preserve"> оказания</w:t>
            </w:r>
            <w:r w:rsidRPr="00206325">
              <w:rPr>
                <w:b/>
                <w:sz w:val="20"/>
                <w:szCs w:val="20"/>
              </w:rPr>
              <w:br/>
              <w:t xml:space="preserve">туристических услуг № __ </w:t>
            </w:r>
            <w:proofErr w:type="gramStart"/>
            <w:r w:rsidRPr="00206325">
              <w:rPr>
                <w:b/>
                <w:sz w:val="20"/>
                <w:szCs w:val="20"/>
              </w:rPr>
              <w:t>от</w:t>
            </w:r>
            <w:proofErr w:type="gramEnd"/>
            <w:r w:rsidRPr="00206325">
              <w:rPr>
                <w:b/>
                <w:sz w:val="20"/>
                <w:szCs w:val="20"/>
              </w:rPr>
              <w:t xml:space="preserve"> __.__.____</w:t>
            </w:r>
          </w:p>
        </w:tc>
      </w:tr>
    </w:tbl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jc w:val="center"/>
        <w:rPr>
          <w:sz w:val="20"/>
          <w:szCs w:val="20"/>
        </w:rPr>
      </w:pPr>
      <w:r w:rsidRPr="00206325">
        <w:rPr>
          <w:rFonts w:eastAsia="Times New Roman"/>
          <w:b/>
          <w:color w:val="000000"/>
          <w:sz w:val="20"/>
          <w:szCs w:val="20"/>
        </w:rPr>
        <w:t>ДОПОЛНИТЕЛЬНЫЕ УСЛОВИЯ</w:t>
      </w:r>
    </w:p>
    <w:p w:rsidR="00206325" w:rsidRPr="00206325" w:rsidRDefault="00206325" w:rsidP="00206325">
      <w:pPr>
        <w:pStyle w:val="1"/>
        <w:widowControl w:val="0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06325" w:rsidRPr="00206325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1. Заказчик и туристы, в пользу которых заключен настоящий договор (далее – туристы), подтверждают надлежащее состояние, правильность оформления и действительность документов, необходимых для осуществления туристического путешествия, в том числе, но не ограничиваясь:</w:t>
      </w:r>
    </w:p>
    <w:p w:rsidR="00206325" w:rsidRPr="00206325" w:rsidRDefault="00403F21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несоответствия (отсутствия) документов, необходимых для пересечения границы, совершения тура, Заказчик и туристы несут ответственность самостоятельно.</w:t>
      </w:r>
    </w:p>
    <w:p w:rsidR="00206325" w:rsidRPr="00206325" w:rsidRDefault="00403F21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Заказчик уведомлен, что граждане Республики Беларусь, имеющие специальные или служебные паспорта,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органах.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Беларусь, чтобы совершить пересечение, как государственной границы Республики Беларусь, так и страны назначения. </w:t>
      </w:r>
    </w:p>
    <w:p w:rsidR="00206325" w:rsidRPr="00206325" w:rsidRDefault="00403F21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Заказчик уведомлен, что в случае задержки, переноса времени вылета рейса, перевозчик обязуется принять все зависящие от него меры, чтобы перевезти пассажира и багаж в разумные сроки. Время, указанное в расписании и других документах, не гарантируется и не является составной частью договора воздушной перевозки. Перевозчик может без предупреждения передать пассажира для перевозки другому перевозчику, заменить воздушное судно, изменить или отменить посадку в пунктах, указанных в билете, если это необходимо. Расписание может быть изменено без предупреждения пассажира. </w:t>
      </w:r>
    </w:p>
    <w:p w:rsidR="00206325" w:rsidRPr="00206325" w:rsidRDefault="00217ABA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Заказчик уведомлен, что под началом и окончанием тура является дата начала и окончания тура соответственно вне зависимости от времени начала/окончания тура. </w:t>
      </w:r>
    </w:p>
    <w:p w:rsidR="00206325" w:rsidRPr="00217ABA" w:rsidRDefault="00217ABA" w:rsidP="00217AB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Исполнитель не несет ответственность за изменение расписания перевозчика, задержку времени вылета; замену лица, осуществляющего перевозку, пункт отправления или прибытия, маршрут перевозки в страну (место) временного пребывания и обратно. </w:t>
      </w:r>
    </w:p>
    <w:p w:rsidR="00206325" w:rsidRPr="00206325" w:rsidRDefault="00426AEE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Заказчик проинформирован, чтоавиабилеты на чартерные рейсы в составе тура являются невозвратными вне зависимости от времени отказа от авиаперевозки. Тарифы на регулярные рейсы зависят от правил конкретной авиакомпании. Заказчик, оплачивая стоимость авиабилета в составе тура, уведомлен об условиях авиаперевозки и принимает все условия авиаперевозки. </w:t>
      </w:r>
    </w:p>
    <w:p w:rsidR="00206325" w:rsidRPr="00206325" w:rsidRDefault="00E8613D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Заказчик уведомлен, что в соответствии с действующим законодательством Республики Беларусь </w:t>
      </w:r>
      <w:r w:rsidR="00206325" w:rsidRPr="00206325">
        <w:rPr>
          <w:rFonts w:ascii="Times New Roman" w:eastAsia="Times New Roman" w:hAnsi="Times New Roman" w:cs="Times New Roman"/>
          <w:sz w:val="20"/>
          <w:szCs w:val="20"/>
        </w:rPr>
        <w:t>железнодорожные и автобусные проездные документы являются самостоятельными договорами между Заказчиком (туристами) и соответствующим перевозчиком. В случае возникновения претензий к услуге перевозки, все претензии Заказчика (туристов) в отношении перевозки должны быть адресованы непосредственно перевозчику.</w:t>
      </w:r>
    </w:p>
    <w:p w:rsidR="00206325" w:rsidRPr="00206325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Заказчик уведомлен, что при реализации туров Исполнителем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используются международные термины и буквенные сокращения, обозначающие категорию номера, в т.ч. классификацию по виду из окна, типу размещения, питания и т.д. Характеристики таких параметров устанавливаются непосредственно средством размещения (гостиницей, отелем и т.п.) исходя из концепции конкретного средства размещения. Информация о типах номеров может отличаться в зависимости от концепции (гостиничных правил) каждого конкретного отеля. </w:t>
      </w:r>
    </w:p>
    <w:p w:rsidR="00206325" w:rsidRPr="00206325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11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.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 уведомлен, что п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ри бронировании тура с размещением на дополнительной кровати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(EXB), под дополнительной кроватью понимается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дополнительное спальное место, в том числе раскладное кресло, раскладная кровать, тахта, кушетка и т.д. В стандартном номере предоставляется только одно дополнительное спальное место. </w:t>
      </w:r>
    </w:p>
    <w:p w:rsidR="00206325" w:rsidRPr="00206325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. Заказчик проинформирован о расчетном часе отеля, согласно которому будет осуществлено размещение по программе тура. Расчетный час (время заселения/выселения в/из номера средства размещения), устанавливается средством размещения самостоятельно.</w:t>
      </w:r>
    </w:p>
    <w:p w:rsidR="00206325" w:rsidRPr="00206325" w:rsidRDefault="00206325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Стоимость услуг проживания формируется посуточно, т.е. данное время (сутки) оплачивается Заказчиком полностью вне зависимости от фактически проведенного в номере отеля времени до/после наступления расчетного часа.</w:t>
      </w:r>
    </w:p>
    <w:p w:rsidR="00206325" w:rsidRPr="00206325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Заселение в номер средства размещения раньше расчетного часа («ранний заезд»), также как и выселение из номера отеля (иного средства размещения) позже расчетного часа («поздний выезд») допускается при наличии возможности у средства размещения и влечет необходимость дополнительной оплаты со стороны Заказчика (туристов). </w:t>
      </w:r>
    </w:p>
    <w:p w:rsidR="00206325" w:rsidRPr="00206325" w:rsidRDefault="00E8613D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 случае возникновения спорных вопросов во время тура, Заказчик (туристы) должны стремиться решить их совместно с представителем администрации средства размещения, представителем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туроператора / принимающей стороны непосредственно в стране пребывания, поставив в известность Исполнителя через Турагента по телефону / электронной почте. </w:t>
      </w:r>
    </w:p>
    <w:p w:rsidR="00206325" w:rsidRPr="00206325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Исполнитель вправе без изменения стоимости тура произвести замену средства размещения (отеля, гостиницы и т.п.) на средство размещения аналогичного или более высокого качества (типа, категории) или уровня сервиса. </w:t>
      </w:r>
    </w:p>
    <w:p w:rsidR="00206325" w:rsidRPr="00206325" w:rsidRDefault="00E8613D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.Если Заказчик (туристы) по любым не зависящим от Исполнителя причинам отказывается от туристических услуг по договору (части услуг), либо производит изменение заявки после ее подтверждения туроператором, либо Заказчику (туристам) предоставлен </w:t>
      </w:r>
      <w:r w:rsidR="00206325" w:rsidRPr="00206325">
        <w:rPr>
          <w:rFonts w:ascii="Times New Roman" w:eastAsia="Times New Roman" w:hAnsi="Times New Roman" w:cs="Times New Roman"/>
          <w:sz w:val="20"/>
          <w:szCs w:val="20"/>
        </w:rPr>
        <w:t xml:space="preserve">отказ во въездной визе или несвоевременное открытие въездной визы туристам, указанным в Заявке, визовыми центрами, консульствами и невозможность осуществления путешествия или перенос сроков путешествия в связи с этим обстоятельством; либо у туристов отсутствуют необходимые документы для пересечения границы или отказано в пересечении границы как Республики Беларусь, так и страны назначения (страны транзитного проезда) по любым причинам и основаниям,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то Заказчик производит компенсацию Исполнителю всех понесенных последним расходов.</w:t>
      </w:r>
    </w:p>
    <w:p w:rsidR="00206325" w:rsidRPr="00206325" w:rsidRDefault="00206325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>Отсутствие оплаты услуг по договору в сроки, предусмотренные договором, может быть расценено Исполнителем как отказ от тура.</w:t>
      </w:r>
    </w:p>
    <w:p w:rsidR="00206325" w:rsidRPr="00206325" w:rsidRDefault="00E8613D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17</w:t>
      </w:r>
      <w:r w:rsidR="00206325" w:rsidRPr="00206325">
        <w:rPr>
          <w:rFonts w:ascii="Times New Roman" w:eastAsia="Times New Roman" w:hAnsi="Times New Roman" w:cs="Times New Roman"/>
          <w:sz w:val="20"/>
          <w:szCs w:val="20"/>
        </w:rPr>
        <w:t xml:space="preserve">. При заказе у Исполнителя услуги «виза» / «визовая поддержка», консульский/сервисный сбор за оформление визы возврату не подлежит в случае, если на момент отказа от тура (аннуляции тура), документы для оформления визы уже сданы в консульство/визовый центр. В случае аннуляции тура вследствие отказа в выдаче въездной визы, а также по иным причинам стоимость консульского/сервисного сбора также не возвращается. </w:t>
      </w:r>
    </w:p>
    <w:p w:rsidR="00206325" w:rsidRPr="00206325" w:rsidRDefault="00E8613D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18</w:t>
      </w:r>
      <w:r w:rsidR="00206325" w:rsidRPr="0020632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отказа от туристических услуг по договору (части услуг) после начала туристического путешествия, а также при неявке ко времени начала тура - возврат денежных средств не производится.</w:t>
      </w:r>
    </w:p>
    <w:p w:rsidR="00206325" w:rsidRPr="00206325" w:rsidRDefault="00E8613D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</w:t>
      </w:r>
      <w:r w:rsidR="00206325" w:rsidRPr="00206325">
        <w:rPr>
          <w:rFonts w:ascii="Times New Roman" w:eastAsia="Times New Roman" w:hAnsi="Times New Roman" w:cs="Times New Roman"/>
          <w:sz w:val="20"/>
          <w:szCs w:val="20"/>
        </w:rPr>
        <w:t>. Внесение Заказчиком (туристами) изменений в Заявку после её подтверждения туроператором, в том числе изменение количества туристов, изменение категории номера, типа питания, средства размещения или сроков тура, является отказом Заказчика от забронированного тура и может оформляться новой Заявкой (программой туристического путешествия). В этом случае наступают последствия, предусмотренные настоящим договором в виде компенсации Заказчиком фактически понесенных Исполнителем расходов.</w:t>
      </w:r>
    </w:p>
    <w:p w:rsidR="00206325" w:rsidRPr="00206325" w:rsidRDefault="00E8613D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="00206325" w:rsidRPr="00206325">
        <w:rPr>
          <w:rFonts w:ascii="Times New Roman" w:eastAsia="Times New Roman" w:hAnsi="Times New Roman" w:cs="Times New Roman"/>
          <w:sz w:val="20"/>
          <w:szCs w:val="20"/>
        </w:rPr>
        <w:t xml:space="preserve">. За изменение фамилий и переоформление авиабилетов по любой причине, не зависящей от Исполнителя, Заказчик компенсирует Исполнителю понесенные последним расходы. Изменение фамилий в авиабилетах, переоформление авиабилетов производится только в том случае, если это предусмотрено условиями авиакомпании, оказывающей услуги перевозки.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2058" w:rsidRPr="00206325" w:rsidRDefault="00A22058" w:rsidP="00A22058">
      <w:pPr>
        <w:pStyle w:val="newncpi"/>
        <w:tabs>
          <w:tab w:val="left" w:pos="5815"/>
        </w:tabs>
        <w:spacing w:before="0" w:after="0"/>
        <w:ind w:firstLine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6"/>
        <w:gridCol w:w="1739"/>
        <w:gridCol w:w="3812"/>
      </w:tblGrid>
      <w:tr w:rsidR="00A22058" w:rsidRPr="00206325" w:rsidTr="007F69E2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058" w:rsidRDefault="00A22058" w:rsidP="00A2205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ООО</w:t>
            </w:r>
            <w:r w:rsidRPr="00EB18B2">
              <w:rPr>
                <w:rFonts w:ascii="Times New Roman" w:hAnsi="Times New Roman" w:cs="Times New Roman"/>
                <w:highlight w:val="yellow"/>
              </w:rPr>
              <w:t xml:space="preserve"> «</w:t>
            </w:r>
            <w:proofErr w:type="spellStart"/>
            <w:r w:rsidR="00FB5860">
              <w:rPr>
                <w:rFonts w:ascii="Times New Roman" w:hAnsi="Times New Roman" w:cs="Times New Roman"/>
                <w:highlight w:val="yellow"/>
              </w:rPr>
              <w:t>НАРА-Оч</w:t>
            </w:r>
            <w:proofErr w:type="spellEnd"/>
            <w:r w:rsidR="00FB5860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="00FB5860">
              <w:rPr>
                <w:rFonts w:ascii="Times New Roman" w:hAnsi="Times New Roman" w:cs="Times New Roman"/>
                <w:highlight w:val="yellow"/>
              </w:rPr>
              <w:t>Трэвэл</w:t>
            </w:r>
            <w:proofErr w:type="spellEnd"/>
            <w:r w:rsidRPr="00EB18B2">
              <w:rPr>
                <w:rFonts w:ascii="Times New Roman" w:hAnsi="Times New Roman" w:cs="Times New Roman"/>
                <w:highlight w:val="yellow"/>
              </w:rPr>
              <w:t>»,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в лице Турагента, действующего на основании договора поручения и доверенности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___________________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(должность)</w:t>
            </w:r>
          </w:p>
          <w:p w:rsidR="00EB18B2" w:rsidRPr="00405DD1" w:rsidRDefault="00EB18B2" w:rsidP="00EB18B2">
            <w:pPr>
              <w:pStyle w:val="ConsPlusNonformat"/>
              <w:rPr>
                <w:rFonts w:ascii="Times New Roman" w:hAnsi="Times New Roman" w:cs="Times New Roman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ФИО</w:t>
            </w:r>
          </w:p>
          <w:p w:rsidR="00A22058" w:rsidRPr="00206325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058" w:rsidRPr="00206325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Заказчик:</w:t>
            </w:r>
          </w:p>
          <w:p w:rsidR="00892719" w:rsidRPr="005673A0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  <w:p w:rsidR="00892719" w:rsidRPr="00225C80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01.01.1990</w:t>
            </w: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Паспорт:</w:t>
            </w: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МР…….</w:t>
            </w: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92719" w:rsidRDefault="00892719" w:rsidP="0089271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 +375441234567</w:t>
            </w:r>
          </w:p>
          <w:p w:rsidR="00892719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2719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2719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2719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92719" w:rsidRPr="00EA66C7" w:rsidRDefault="00892719" w:rsidP="00892719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  <w:r w:rsidRPr="00EA66C7">
              <w:rPr>
                <w:rFonts w:ascii="Times New Roman" w:hAnsi="Times New Roman" w:cs="Times New Roman"/>
                <w:sz w:val="19"/>
                <w:szCs w:val="19"/>
              </w:rPr>
              <w:t>Подпись Заказчика:</w:t>
            </w:r>
          </w:p>
          <w:p w:rsidR="00A22058" w:rsidRPr="000678C0" w:rsidRDefault="00892719" w:rsidP="00892719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EA66C7">
              <w:rPr>
                <w:sz w:val="19"/>
                <w:szCs w:val="19"/>
              </w:rPr>
              <w:t>___________________</w:t>
            </w:r>
            <w:r>
              <w:rPr>
                <w:sz w:val="19"/>
                <w:szCs w:val="19"/>
              </w:rPr>
              <w:t xml:space="preserve"> /</w:t>
            </w:r>
            <w:r>
              <w:rPr>
                <w:sz w:val="18"/>
                <w:szCs w:val="18"/>
              </w:rPr>
              <w:t>Иванов И.И.</w:t>
            </w: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Pr="00206325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</w:tc>
      </w:tr>
    </w:tbl>
    <w:p w:rsidR="00206325" w:rsidRPr="00206325" w:rsidRDefault="00206325">
      <w:pPr>
        <w:tabs>
          <w:tab w:val="left" w:pos="2268"/>
        </w:tabs>
        <w:rPr>
          <w:sz w:val="20"/>
          <w:szCs w:val="20"/>
        </w:rPr>
      </w:pPr>
    </w:p>
    <w:sectPr w:rsidR="00206325" w:rsidRPr="00206325" w:rsidSect="00C1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Arial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2343"/>
    <w:multiLevelType w:val="multilevel"/>
    <w:tmpl w:val="0B901200"/>
    <w:lvl w:ilvl="0">
      <w:start w:val="1"/>
      <w:numFmt w:val="bullet"/>
      <w:lvlText w:val="✔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9CC40D7"/>
    <w:multiLevelType w:val="multilevel"/>
    <w:tmpl w:val="98AA4F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EC05112"/>
    <w:multiLevelType w:val="multilevel"/>
    <w:tmpl w:val="A8B234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325"/>
    <w:rsid w:val="000678C0"/>
    <w:rsid w:val="000A4FC3"/>
    <w:rsid w:val="001E7114"/>
    <w:rsid w:val="00206325"/>
    <w:rsid w:val="00217ABA"/>
    <w:rsid w:val="00225C80"/>
    <w:rsid w:val="00284B2F"/>
    <w:rsid w:val="00341F84"/>
    <w:rsid w:val="003C33B7"/>
    <w:rsid w:val="00403F21"/>
    <w:rsid w:val="00405DD1"/>
    <w:rsid w:val="00426AEE"/>
    <w:rsid w:val="00452234"/>
    <w:rsid w:val="004709D6"/>
    <w:rsid w:val="00492631"/>
    <w:rsid w:val="005B42FD"/>
    <w:rsid w:val="005F026F"/>
    <w:rsid w:val="0060135C"/>
    <w:rsid w:val="0062286B"/>
    <w:rsid w:val="006229F1"/>
    <w:rsid w:val="00656474"/>
    <w:rsid w:val="006C6DEB"/>
    <w:rsid w:val="00737BE4"/>
    <w:rsid w:val="00780C8E"/>
    <w:rsid w:val="0079763E"/>
    <w:rsid w:val="007F04F2"/>
    <w:rsid w:val="0083495A"/>
    <w:rsid w:val="00892719"/>
    <w:rsid w:val="009C4723"/>
    <w:rsid w:val="00A22058"/>
    <w:rsid w:val="00A43242"/>
    <w:rsid w:val="00AA466D"/>
    <w:rsid w:val="00B02562"/>
    <w:rsid w:val="00B06BAB"/>
    <w:rsid w:val="00B32E58"/>
    <w:rsid w:val="00B57E0B"/>
    <w:rsid w:val="00BD4D6B"/>
    <w:rsid w:val="00C11B0A"/>
    <w:rsid w:val="00E26255"/>
    <w:rsid w:val="00E8613D"/>
    <w:rsid w:val="00EB18B2"/>
    <w:rsid w:val="00FB5860"/>
    <w:rsid w:val="00FD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2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C4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325"/>
    <w:rPr>
      <w:color w:val="0000FF"/>
      <w:u w:val="single"/>
    </w:rPr>
  </w:style>
  <w:style w:type="paragraph" w:customStyle="1" w:styleId="titlencpi">
    <w:name w:val="titlencpi"/>
    <w:basedOn w:val="a"/>
    <w:rsid w:val="0020632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20632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20632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206325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206325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20632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20632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206325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20632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206325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06325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06325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20632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20632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20632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0632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0632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0632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0632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0632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0632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20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32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0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325"/>
    <w:rPr>
      <w:rFonts w:eastAsiaTheme="minorEastAsia"/>
      <w:lang w:eastAsia="ru-RU"/>
    </w:rPr>
  </w:style>
  <w:style w:type="character" w:styleId="HTML">
    <w:name w:val="HTML Acronym"/>
    <w:basedOn w:val="a0"/>
    <w:uiPriority w:val="99"/>
    <w:semiHidden/>
    <w:unhideWhenUsed/>
    <w:rsid w:val="00206325"/>
  </w:style>
  <w:style w:type="paragraph" w:styleId="a8">
    <w:name w:val="List Paragraph"/>
    <w:basedOn w:val="a"/>
    <w:uiPriority w:val="34"/>
    <w:qFormat/>
    <w:rsid w:val="00206325"/>
    <w:pPr>
      <w:ind w:left="720"/>
      <w:contextualSpacing/>
    </w:pPr>
  </w:style>
  <w:style w:type="character" w:styleId="a9">
    <w:name w:val="Strong"/>
    <w:basedOn w:val="a0"/>
    <w:uiPriority w:val="22"/>
    <w:qFormat/>
    <w:rsid w:val="00206325"/>
    <w:rPr>
      <w:b/>
      <w:bCs/>
    </w:rPr>
  </w:style>
  <w:style w:type="paragraph" w:customStyle="1" w:styleId="1">
    <w:name w:val="Обычный1"/>
    <w:rsid w:val="0020632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2063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63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6325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63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6325"/>
    <w:rPr>
      <w:rFonts w:eastAsiaTheme="minorEastAsia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206325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0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632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723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ConsPlusNonformat">
    <w:name w:val="ConsPlusNonformat"/>
    <w:rsid w:val="009C47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05D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st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vd.gov.by/,%20https://gpk.gov.by/peresechenie-granitsy/" TargetMode="External"/><Relationship Id="rId5" Type="http://schemas.openxmlformats.org/officeDocument/2006/relationships/hyperlink" Target="http://mfa.gov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6051</Words>
  <Characters>34491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3</cp:revision>
  <dcterms:created xsi:type="dcterms:W3CDTF">2024-05-03T09:09:00Z</dcterms:created>
  <dcterms:modified xsi:type="dcterms:W3CDTF">2025-07-31T10:04:00Z</dcterms:modified>
</cp:coreProperties>
</file>